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6E6EF9C3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78633D"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>5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D8DCEAF" w:rsidR="00042DEA" w:rsidRDefault="0078633D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SCHEDA DI DETTAGLIO DELL’UNITÀ FORMATIVA</w:t>
      </w:r>
    </w:p>
    <w:p w14:paraId="65C6594B" w14:textId="77777777" w:rsidR="009344B8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8FB5383" w14:textId="77777777" w:rsidR="009344B8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715D9496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2E1A26A5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per le </w:t>
      </w:r>
      <w:r w:rsidRPr="000D217F">
        <w:rPr>
          <w:rFonts w:eastAsia="Calibri" w:cstheme="minorHAnsi"/>
          <w:b/>
          <w:bCs/>
          <w:color w:val="000000" w:themeColor="text1"/>
          <w:sz w:val="18"/>
          <w:szCs w:val="18"/>
        </w:rPr>
        <w:t>Tecnologie della Informazione</w:t>
      </w:r>
    </w:p>
    <w:p w14:paraId="3C494DDA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33C69BA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107EF3D9" w14:textId="77777777" w:rsidR="009344B8" w:rsidRPr="004D79AC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4D34B15" w14:textId="7BFBC684" w:rsidR="00903564" w:rsidRDefault="003B1DB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1D1BF0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</w:t>
      </w:r>
      <w:r w:rsidR="003112CF" w:rsidRPr="007C064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2025, FINANZIATI DAL MINISTERO DELL’ISTRUZIONE E DEL MERITO NEL CONTESTO DEL P.N.R.R., MISSIONE 4, COMPONENTE 1, INVESTIMENTO 1.5, “POTENZIAMENTO DELL’OFFERTA FORMATIVA DEGLI ITS ACADEMY” (DECRETO MIM 26 MAGGIO 20123, N. 96).</w:t>
      </w:r>
      <w:r w:rsidR="00365FC7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903564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CUP </w:t>
      </w:r>
      <w:r w:rsidR="007C0644" w:rsidRPr="00E6718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  <w:r w:rsidR="00364DE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0FD9444C" w14:textId="1D1DCDA3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28D0E92" w14:textId="77777777" w:rsidR="009344B8" w:rsidRDefault="009344B8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FA8F6B5" w14:textId="77777777" w:rsidR="00155138" w:rsidRPr="00AF054B" w:rsidRDefault="00155138" w:rsidP="00155138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AREA “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DIGITAL MARKETING</w:t>
      </w: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”</w:t>
      </w:r>
    </w:p>
    <w:p w14:paraId="2E3F9FF8" w14:textId="77777777" w:rsidR="00370E5A" w:rsidRDefault="00370E5A" w:rsidP="00155138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700D7650" w14:textId="4A2FFE67" w:rsidR="00155138" w:rsidRPr="00AF054B" w:rsidRDefault="00155138" w:rsidP="00155138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10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4F80BEDE" w14:textId="77777777" w:rsidR="00155138" w:rsidRPr="00AF054B" w:rsidRDefault="00155138" w:rsidP="00155138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F054B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(CIG A040949275 - A0409702A4 - A0409810AC - A04099512D - A0409A3CB7 - A0409BC15C - </w:t>
      </w:r>
    </w:p>
    <w:p w14:paraId="19272264" w14:textId="77777777" w:rsidR="00155138" w:rsidRPr="00AF054B" w:rsidRDefault="00155138" w:rsidP="00155138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F054B">
        <w:rPr>
          <w:rFonts w:eastAsia="Calibri" w:cstheme="minorHAnsi"/>
          <w:b/>
          <w:bCs/>
          <w:color w:val="000000" w:themeColor="text1"/>
          <w:sz w:val="18"/>
          <w:szCs w:val="18"/>
        </w:rPr>
        <w:t>A0409CF10A - A0409DDC94 - A040A00977 - A040A1D168)</w:t>
      </w:r>
    </w:p>
    <w:p w14:paraId="7F834769" w14:textId="77777777" w:rsidR="003A52DD" w:rsidRPr="000D4DDC" w:rsidRDefault="003A52DD" w:rsidP="003A52DD">
      <w:pPr>
        <w:pStyle w:val="NormaleWeb"/>
        <w:spacing w:before="0" w:beforeAutospacing="0" w:after="0" w:afterAutospacing="0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B669845" w14:textId="77777777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05040E" w14:textId="210CB101" w:rsidR="0078633D" w:rsidRDefault="00F91D2E" w:rsidP="0078633D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78633D">
        <w:rPr>
          <w:rFonts w:cstheme="minorHAnsi"/>
          <w:sz w:val="16"/>
          <w:szCs w:val="16"/>
        </w:rPr>
        <w:t>D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 w:rsidR="0078633D">
        <w:rPr>
          <w:rFonts w:eastAsia="Calibri" w:cstheme="minorHAnsi"/>
          <w:color w:val="000000" w:themeColor="text1"/>
          <w:sz w:val="16"/>
          <w:szCs w:val="16"/>
        </w:rPr>
        <w:t>e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633D" w:rsidRPr="000D4DDC">
        <w:rPr>
          <w:rFonts w:cstheme="minorHAnsi"/>
          <w:sz w:val="16"/>
          <w:szCs w:val="16"/>
        </w:rPr>
        <w:t>candidat</w:t>
      </w:r>
      <w:r w:rsidR="0078633D">
        <w:rPr>
          <w:rFonts w:cstheme="minorHAnsi"/>
          <w:sz w:val="16"/>
          <w:szCs w:val="16"/>
        </w:rPr>
        <w:t xml:space="preserve">o </w:t>
      </w:r>
      <w:r w:rsidR="0078633D" w:rsidRPr="000D4DDC">
        <w:rPr>
          <w:rFonts w:cstheme="minorHAnsi"/>
          <w:sz w:val="16"/>
          <w:szCs w:val="16"/>
        </w:rPr>
        <w:t>come docent</w:t>
      </w:r>
      <w:r w:rsidR="0078633D">
        <w:rPr>
          <w:rFonts w:cstheme="minorHAnsi"/>
          <w:sz w:val="16"/>
          <w:szCs w:val="16"/>
        </w:rPr>
        <w:t>e</w:t>
      </w:r>
    </w:p>
    <w:p w14:paraId="21768F11" w14:textId="2EC12E92" w:rsidR="000B5220" w:rsidRPr="0077391B" w:rsidRDefault="000B5220" w:rsidP="000B5220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C5B3499" w14:textId="52C853A3" w:rsidR="000B5220" w:rsidRPr="0077391B" w:rsidRDefault="000B5220" w:rsidP="000B5220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95E26BA" w14:textId="34C102F2" w:rsidR="641D269E" w:rsidRPr="0096443F" w:rsidRDefault="0078633D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dell’oper</w:t>
      </w:r>
      <w:r w:rsidR="00C1633C" w:rsidRPr="004207C8">
        <w:rPr>
          <w:rFonts w:asciiTheme="minorHAnsi" w:hAnsiTheme="minorHAnsi" w:cstheme="minorHAnsi"/>
          <w:sz w:val="16"/>
          <w:szCs w:val="16"/>
        </w:rPr>
        <w:t>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="00C1633C"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="00C1633C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539BB0DF" w:rsidR="0096443F" w:rsidRDefault="003A52DD" w:rsidP="001948FB">
      <w:pPr>
        <w:spacing w:before="240"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3A52DD">
        <w:rPr>
          <w:rFonts w:eastAsia="Calibri" w:cstheme="minorHAnsi"/>
          <w:b/>
          <w:bCs/>
          <w:color w:val="000000" w:themeColor="text1"/>
          <w:sz w:val="16"/>
          <w:szCs w:val="16"/>
        </w:rPr>
        <w:t>CON RIFERIMENTO ALLA SEGUENTE UNITÀ FORMATIVA</w:t>
      </w:r>
    </w:p>
    <w:p w14:paraId="16DD4E54" w14:textId="34BD8329" w:rsidR="001948FB" w:rsidRPr="00155138" w:rsidRDefault="001948FB" w:rsidP="001948FB">
      <w:pPr>
        <w:spacing w:after="120"/>
        <w:ind w:left="1701" w:right="170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(si ricorda che deve essere compilata una Scheda di dettaglio per ogni Unità Formativa per cui </w:t>
      </w:r>
      <w:r w:rsidR="00D429AA" w:rsidRPr="00155138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è stata</w:t>
      </w:r>
      <w:r w:rsidRPr="00155138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presenta</w:t>
      </w:r>
      <w:r w:rsidR="00D429AA" w:rsidRPr="00155138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ta</w:t>
      </w:r>
      <w:r w:rsidRPr="00155138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candidatura)</w:t>
      </w:r>
    </w:p>
    <w:p w14:paraId="60564558" w14:textId="28A96F60" w:rsidR="000E56B6" w:rsidRDefault="000E56B6" w:rsidP="000E56B6">
      <w:pPr>
        <w:spacing w:after="120"/>
        <w:ind w:right="-1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155138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(barrare l’ipotesi di interesse)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425"/>
        <w:gridCol w:w="7229"/>
        <w:gridCol w:w="1553"/>
      </w:tblGrid>
      <w:tr w:rsidR="007C0644" w:rsidRPr="000D4DDC" w14:paraId="28BA8EB6" w14:textId="77777777" w:rsidTr="00C741D2">
        <w:tc>
          <w:tcPr>
            <w:tcW w:w="425" w:type="dxa"/>
            <w:shd w:val="clear" w:color="auto" w:fill="002060"/>
          </w:tcPr>
          <w:p w14:paraId="39BB1458" w14:textId="77777777" w:rsidR="007C0644" w:rsidRPr="00D77C1F" w:rsidRDefault="007C0644" w:rsidP="004252A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002060"/>
          </w:tcPr>
          <w:p w14:paraId="59084351" w14:textId="77777777" w:rsidR="007C0644" w:rsidRPr="00D77C1F" w:rsidRDefault="007C0644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77C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Lotto (Unità Formativa)</w:t>
            </w:r>
          </w:p>
        </w:tc>
        <w:tc>
          <w:tcPr>
            <w:tcW w:w="1553" w:type="dxa"/>
            <w:shd w:val="clear" w:color="auto" w:fill="002060"/>
          </w:tcPr>
          <w:p w14:paraId="2D0B61FA" w14:textId="77777777" w:rsidR="007C0644" w:rsidRPr="00D77C1F" w:rsidRDefault="007C0644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77C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CIG</w:t>
            </w:r>
          </w:p>
        </w:tc>
      </w:tr>
      <w:tr w:rsidR="00155138" w:rsidRPr="000D4DDC" w14:paraId="2E0CBBD6" w14:textId="77777777" w:rsidTr="00C741D2">
        <w:tc>
          <w:tcPr>
            <w:tcW w:w="425" w:type="dxa"/>
          </w:tcPr>
          <w:p w14:paraId="18019C42" w14:textId="77777777" w:rsidR="00155138" w:rsidRPr="000D4DDC" w:rsidRDefault="00155138" w:rsidP="00155138">
            <w:pPr>
              <w:pStyle w:val="NormaleWeb"/>
              <w:spacing w:before="60" w:beforeAutospacing="0" w:after="60" w:afterAutospacing="0"/>
              <w:ind w:right="-468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10D4560A" w14:textId="5A75566E" w:rsidR="00155138" w:rsidRPr="000170BB" w:rsidRDefault="00155138" w:rsidP="0015513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A51E22">
              <w:rPr>
                <w:rFonts w:asciiTheme="minorHAnsi" w:hAnsiTheme="minorHAnsi" w:cstheme="minorHAnsi"/>
                <w:sz w:val="16"/>
                <w:szCs w:val="16"/>
              </w:rPr>
              <w:t>1. Copywriting (creativo, persuasivo, SEO Oriented) - Percorso Formativo Digital Strategist</w:t>
            </w:r>
          </w:p>
        </w:tc>
        <w:tc>
          <w:tcPr>
            <w:tcW w:w="1553" w:type="dxa"/>
          </w:tcPr>
          <w:p w14:paraId="3CF56ABD" w14:textId="3B07CC0B" w:rsidR="00155138" w:rsidRPr="00033114" w:rsidRDefault="00155138" w:rsidP="0015513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51E22">
              <w:rPr>
                <w:rFonts w:asciiTheme="minorHAnsi" w:hAnsiTheme="minorHAnsi" w:cstheme="minorHAnsi"/>
                <w:sz w:val="16"/>
                <w:szCs w:val="16"/>
              </w:rPr>
              <w:t>A040949275</w:t>
            </w:r>
          </w:p>
        </w:tc>
      </w:tr>
      <w:tr w:rsidR="00155138" w:rsidRPr="000D4DDC" w14:paraId="7EBA04E0" w14:textId="77777777" w:rsidTr="00C741D2">
        <w:tc>
          <w:tcPr>
            <w:tcW w:w="425" w:type="dxa"/>
          </w:tcPr>
          <w:p w14:paraId="398EDF27" w14:textId="77777777" w:rsidR="00155138" w:rsidRPr="000D4DDC" w:rsidRDefault="00155138" w:rsidP="0015513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3913AFEA" w14:textId="2182C077" w:rsidR="00155138" w:rsidRPr="000170BB" w:rsidRDefault="00155138" w:rsidP="0015513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A51E22">
              <w:rPr>
                <w:rFonts w:asciiTheme="minorHAnsi" w:hAnsiTheme="minorHAnsi" w:cstheme="minorHAnsi"/>
                <w:sz w:val="16"/>
                <w:szCs w:val="16"/>
              </w:rPr>
              <w:t>2. Data Managment - Percorso Formativo Digital Strategist</w:t>
            </w:r>
          </w:p>
        </w:tc>
        <w:tc>
          <w:tcPr>
            <w:tcW w:w="1553" w:type="dxa"/>
          </w:tcPr>
          <w:p w14:paraId="43506831" w14:textId="655C6E88" w:rsidR="00155138" w:rsidRPr="00033114" w:rsidRDefault="00155138" w:rsidP="0015513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51E22">
              <w:rPr>
                <w:rFonts w:asciiTheme="minorHAnsi" w:hAnsiTheme="minorHAnsi" w:cstheme="minorHAnsi"/>
                <w:sz w:val="16"/>
                <w:szCs w:val="16"/>
              </w:rPr>
              <w:t>A0409702A4</w:t>
            </w:r>
          </w:p>
        </w:tc>
      </w:tr>
      <w:tr w:rsidR="00155138" w:rsidRPr="000D4DDC" w14:paraId="32584AF0" w14:textId="77777777" w:rsidTr="00C741D2">
        <w:tc>
          <w:tcPr>
            <w:tcW w:w="425" w:type="dxa"/>
          </w:tcPr>
          <w:p w14:paraId="415A06DA" w14:textId="77777777" w:rsidR="00155138" w:rsidRPr="000D4DDC" w:rsidRDefault="00155138" w:rsidP="0015513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35C5AE3D" w14:textId="1598B0C4" w:rsidR="00155138" w:rsidRPr="000170BB" w:rsidRDefault="00155138" w:rsidP="0015513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A51E22">
              <w:rPr>
                <w:rFonts w:asciiTheme="minorHAnsi" w:hAnsiTheme="minorHAnsi" w:cstheme="minorHAnsi"/>
                <w:sz w:val="16"/>
                <w:szCs w:val="16"/>
              </w:rPr>
              <w:t>3. Digital Marketing Strategy e Brand Positioning - Percorso Formativo Digital Strategist</w:t>
            </w:r>
          </w:p>
        </w:tc>
        <w:tc>
          <w:tcPr>
            <w:tcW w:w="1553" w:type="dxa"/>
          </w:tcPr>
          <w:p w14:paraId="7BBA3A37" w14:textId="4E19DCDD" w:rsidR="00155138" w:rsidRPr="00033114" w:rsidRDefault="00155138" w:rsidP="0015513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51E22">
              <w:rPr>
                <w:rFonts w:asciiTheme="minorHAnsi" w:hAnsiTheme="minorHAnsi" w:cstheme="minorHAnsi"/>
                <w:sz w:val="16"/>
                <w:szCs w:val="16"/>
              </w:rPr>
              <w:t>A0409810AC</w:t>
            </w:r>
          </w:p>
        </w:tc>
      </w:tr>
      <w:tr w:rsidR="00155138" w:rsidRPr="000D4DDC" w14:paraId="7B6228D3" w14:textId="77777777" w:rsidTr="00C741D2">
        <w:tc>
          <w:tcPr>
            <w:tcW w:w="425" w:type="dxa"/>
          </w:tcPr>
          <w:p w14:paraId="003FB5E1" w14:textId="77777777" w:rsidR="00155138" w:rsidRPr="000D4DDC" w:rsidRDefault="00155138" w:rsidP="0015513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2731204D" w14:textId="35BA0CB9" w:rsidR="00155138" w:rsidRPr="000170BB" w:rsidRDefault="00155138" w:rsidP="0015513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A51E22">
              <w:rPr>
                <w:rFonts w:asciiTheme="minorHAnsi" w:hAnsiTheme="minorHAnsi" w:cstheme="minorHAnsi"/>
                <w:sz w:val="16"/>
                <w:szCs w:val="16"/>
              </w:rPr>
              <w:t>4. Google ADS - Percorso Formativo Digital Strategist</w:t>
            </w:r>
          </w:p>
        </w:tc>
        <w:tc>
          <w:tcPr>
            <w:tcW w:w="1553" w:type="dxa"/>
          </w:tcPr>
          <w:p w14:paraId="22B10038" w14:textId="5A9C3950" w:rsidR="00155138" w:rsidRPr="00033114" w:rsidRDefault="00155138" w:rsidP="0015513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51E22">
              <w:rPr>
                <w:rFonts w:asciiTheme="minorHAnsi" w:hAnsiTheme="minorHAnsi" w:cstheme="minorHAnsi"/>
                <w:sz w:val="16"/>
                <w:szCs w:val="16"/>
              </w:rPr>
              <w:t>A04099512D</w:t>
            </w:r>
          </w:p>
        </w:tc>
      </w:tr>
      <w:tr w:rsidR="00155138" w:rsidRPr="000D4DDC" w14:paraId="352781AB" w14:textId="77777777" w:rsidTr="00C741D2">
        <w:tc>
          <w:tcPr>
            <w:tcW w:w="425" w:type="dxa"/>
          </w:tcPr>
          <w:p w14:paraId="7FC5279A" w14:textId="77777777" w:rsidR="00155138" w:rsidRPr="000D4DDC" w:rsidRDefault="00155138" w:rsidP="0015513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498D3003" w14:textId="7993B34D" w:rsidR="00155138" w:rsidRPr="000170BB" w:rsidRDefault="00155138" w:rsidP="0015513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A51E22">
              <w:rPr>
                <w:rFonts w:asciiTheme="minorHAnsi" w:hAnsiTheme="minorHAnsi" w:cstheme="minorHAnsi"/>
                <w:sz w:val="16"/>
                <w:szCs w:val="16"/>
              </w:rPr>
              <w:t>5. Marketing automation - Percorso Formativo Digital Strategist</w:t>
            </w:r>
          </w:p>
        </w:tc>
        <w:tc>
          <w:tcPr>
            <w:tcW w:w="1553" w:type="dxa"/>
          </w:tcPr>
          <w:p w14:paraId="4877C0AD" w14:textId="287143A8" w:rsidR="00155138" w:rsidRPr="00033114" w:rsidRDefault="00155138" w:rsidP="0015513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51E22">
              <w:rPr>
                <w:rFonts w:asciiTheme="minorHAnsi" w:hAnsiTheme="minorHAnsi" w:cstheme="minorHAnsi"/>
                <w:sz w:val="16"/>
                <w:szCs w:val="16"/>
              </w:rPr>
              <w:t>A0409A3CB7</w:t>
            </w:r>
          </w:p>
        </w:tc>
      </w:tr>
      <w:tr w:rsidR="00155138" w:rsidRPr="000D4DDC" w14:paraId="5EB1B6A9" w14:textId="77777777" w:rsidTr="00C741D2">
        <w:tc>
          <w:tcPr>
            <w:tcW w:w="425" w:type="dxa"/>
          </w:tcPr>
          <w:p w14:paraId="47A64846" w14:textId="77777777" w:rsidR="00155138" w:rsidRPr="000D4DDC" w:rsidRDefault="00155138" w:rsidP="0015513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512F8663" w14:textId="2176411B" w:rsidR="00155138" w:rsidRPr="000170BB" w:rsidRDefault="00155138" w:rsidP="0015513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A51E22">
              <w:rPr>
                <w:rFonts w:asciiTheme="minorHAnsi" w:hAnsiTheme="minorHAnsi" w:cstheme="minorHAnsi"/>
                <w:sz w:val="16"/>
                <w:szCs w:val="16"/>
              </w:rPr>
              <w:t>6. Piani editoriali e content strategy - Percorso Formativo Digital Strategist</w:t>
            </w:r>
          </w:p>
        </w:tc>
        <w:tc>
          <w:tcPr>
            <w:tcW w:w="1553" w:type="dxa"/>
          </w:tcPr>
          <w:p w14:paraId="27435F74" w14:textId="7564726D" w:rsidR="00155138" w:rsidRPr="00033114" w:rsidRDefault="00155138" w:rsidP="0015513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51E22">
              <w:rPr>
                <w:rFonts w:asciiTheme="minorHAnsi" w:hAnsiTheme="minorHAnsi" w:cstheme="minorHAnsi"/>
                <w:sz w:val="16"/>
                <w:szCs w:val="16"/>
              </w:rPr>
              <w:t>A0409BC15C</w:t>
            </w:r>
          </w:p>
        </w:tc>
      </w:tr>
      <w:tr w:rsidR="00155138" w:rsidRPr="000D4DDC" w14:paraId="786AD4BB" w14:textId="77777777" w:rsidTr="00C741D2">
        <w:tc>
          <w:tcPr>
            <w:tcW w:w="425" w:type="dxa"/>
          </w:tcPr>
          <w:p w14:paraId="62B96335" w14:textId="77777777" w:rsidR="00155138" w:rsidRPr="000D4DDC" w:rsidRDefault="00155138" w:rsidP="0015513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7D1FE515" w14:textId="7F20D0E7" w:rsidR="00155138" w:rsidRPr="000170BB" w:rsidRDefault="00155138" w:rsidP="0015513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A51E22">
              <w:rPr>
                <w:rFonts w:asciiTheme="minorHAnsi" w:hAnsiTheme="minorHAnsi" w:cstheme="minorHAnsi"/>
                <w:sz w:val="16"/>
                <w:szCs w:val="16"/>
              </w:rPr>
              <w:t>7. Ricerca e analisi qualitativa - Percorso Formativo Digital Strategist</w:t>
            </w:r>
          </w:p>
        </w:tc>
        <w:tc>
          <w:tcPr>
            <w:tcW w:w="1553" w:type="dxa"/>
          </w:tcPr>
          <w:p w14:paraId="4BA447FF" w14:textId="325EE2E0" w:rsidR="00155138" w:rsidRPr="00033114" w:rsidRDefault="00155138" w:rsidP="0015513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51E22">
              <w:rPr>
                <w:rFonts w:asciiTheme="minorHAnsi" w:hAnsiTheme="minorHAnsi" w:cstheme="minorHAnsi"/>
                <w:sz w:val="16"/>
                <w:szCs w:val="16"/>
              </w:rPr>
              <w:t>A0409CF10A</w:t>
            </w:r>
          </w:p>
        </w:tc>
      </w:tr>
      <w:tr w:rsidR="00155138" w:rsidRPr="000D4DDC" w14:paraId="791E0C37" w14:textId="77777777" w:rsidTr="00C741D2">
        <w:tc>
          <w:tcPr>
            <w:tcW w:w="425" w:type="dxa"/>
          </w:tcPr>
          <w:p w14:paraId="77300C6B" w14:textId="6E9CDB19" w:rsidR="00155138" w:rsidRPr="000D4DDC" w:rsidRDefault="00155138" w:rsidP="0015513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F63F7E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3F7E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F63F7E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095956FE" w14:textId="28FB377D" w:rsidR="00155138" w:rsidRDefault="00155138" w:rsidP="0015513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51E22">
              <w:rPr>
                <w:rFonts w:asciiTheme="minorHAnsi" w:hAnsiTheme="minorHAnsi" w:cstheme="minorHAnsi"/>
                <w:sz w:val="16"/>
                <w:szCs w:val="16"/>
              </w:rPr>
              <w:t>8. SEO - Percorso Formativo Digital Strategist</w:t>
            </w:r>
          </w:p>
        </w:tc>
        <w:tc>
          <w:tcPr>
            <w:tcW w:w="1553" w:type="dxa"/>
          </w:tcPr>
          <w:p w14:paraId="436AF3F6" w14:textId="7D3274F4" w:rsidR="00155138" w:rsidRPr="00033114" w:rsidRDefault="00155138" w:rsidP="0015513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51E22">
              <w:rPr>
                <w:rFonts w:asciiTheme="minorHAnsi" w:hAnsiTheme="minorHAnsi" w:cstheme="minorHAnsi"/>
                <w:sz w:val="16"/>
                <w:szCs w:val="16"/>
              </w:rPr>
              <w:t>A0409DDC94</w:t>
            </w:r>
          </w:p>
        </w:tc>
      </w:tr>
      <w:tr w:rsidR="00155138" w:rsidRPr="000D4DDC" w14:paraId="3F31F648" w14:textId="77777777" w:rsidTr="00C741D2">
        <w:tc>
          <w:tcPr>
            <w:tcW w:w="425" w:type="dxa"/>
          </w:tcPr>
          <w:p w14:paraId="31FBE6DD" w14:textId="128E41D9" w:rsidR="00155138" w:rsidRPr="000D4DDC" w:rsidRDefault="00155138" w:rsidP="0015513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F63F7E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3F7E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F63F7E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27D467C8" w14:textId="488C7CC5" w:rsidR="00155138" w:rsidRDefault="00155138" w:rsidP="0015513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51E22">
              <w:rPr>
                <w:rFonts w:asciiTheme="minorHAnsi" w:hAnsiTheme="minorHAnsi" w:cstheme="minorHAnsi"/>
                <w:sz w:val="16"/>
                <w:szCs w:val="16"/>
              </w:rPr>
              <w:t>9. Social ADS - Percorso Formativo Digital Strategist</w:t>
            </w:r>
          </w:p>
        </w:tc>
        <w:tc>
          <w:tcPr>
            <w:tcW w:w="1553" w:type="dxa"/>
          </w:tcPr>
          <w:p w14:paraId="1A9E1FAD" w14:textId="13BD9CB8" w:rsidR="00155138" w:rsidRPr="00033114" w:rsidRDefault="00155138" w:rsidP="0015513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51E22">
              <w:rPr>
                <w:rFonts w:asciiTheme="minorHAnsi" w:hAnsiTheme="minorHAnsi" w:cstheme="minorHAnsi"/>
                <w:sz w:val="16"/>
                <w:szCs w:val="16"/>
              </w:rPr>
              <w:t>A040A00977</w:t>
            </w:r>
          </w:p>
        </w:tc>
      </w:tr>
      <w:tr w:rsidR="00155138" w:rsidRPr="000D4DDC" w14:paraId="1478A5F7" w14:textId="77777777" w:rsidTr="00C741D2">
        <w:tc>
          <w:tcPr>
            <w:tcW w:w="425" w:type="dxa"/>
          </w:tcPr>
          <w:p w14:paraId="335A22E4" w14:textId="7680EDBB" w:rsidR="00155138" w:rsidRPr="000D4DDC" w:rsidRDefault="00155138" w:rsidP="0015513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F63F7E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3F7E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F63F7E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23F95C0C" w14:textId="509B5A8C" w:rsidR="00155138" w:rsidRDefault="00155138" w:rsidP="0015513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51E22">
              <w:rPr>
                <w:rFonts w:asciiTheme="minorHAnsi" w:hAnsiTheme="minorHAnsi" w:cstheme="minorHAnsi"/>
                <w:sz w:val="16"/>
                <w:szCs w:val="16"/>
              </w:rPr>
              <w:t>10. Social Media &amp; Community Management - Percorso Formativo Digital Strategist</w:t>
            </w:r>
          </w:p>
        </w:tc>
        <w:tc>
          <w:tcPr>
            <w:tcW w:w="1553" w:type="dxa"/>
          </w:tcPr>
          <w:p w14:paraId="304CFC52" w14:textId="6C31FDDB" w:rsidR="00155138" w:rsidRPr="00033114" w:rsidRDefault="00155138" w:rsidP="0015513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51E22">
              <w:rPr>
                <w:rFonts w:asciiTheme="minorHAnsi" w:hAnsiTheme="minorHAnsi" w:cstheme="minorHAnsi"/>
                <w:sz w:val="16"/>
                <w:szCs w:val="16"/>
              </w:rPr>
              <w:t>A040A1D168</w:t>
            </w:r>
          </w:p>
        </w:tc>
      </w:tr>
    </w:tbl>
    <w:p w14:paraId="4DDC75FC" w14:textId="79989A06" w:rsidR="00F42AE4" w:rsidRPr="00F42AE4" w:rsidRDefault="00F42AE4" w:rsidP="00AA40D3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>
        <w:rPr>
          <w:rFonts w:eastAsia="Calibri" w:cstheme="minorHAnsi"/>
          <w:b/>
          <w:bCs/>
          <w:color w:val="000000" w:themeColor="text1"/>
          <w:sz w:val="16"/>
          <w:szCs w:val="16"/>
        </w:rPr>
        <w:lastRenderedPageBreak/>
        <w:t>OFFRE</w:t>
      </w:r>
      <w:r w:rsidRPr="00F42AE4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</w:t>
      </w:r>
    </w:p>
    <w:p w14:paraId="1DA73025" w14:textId="18331D2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di svolgere </w:t>
      </w:r>
      <w:r w:rsidRPr="00F42AE4">
        <w:rPr>
          <w:rFonts w:asciiTheme="minorHAnsi" w:hAnsiTheme="minorHAnsi" w:cstheme="minorHAnsi"/>
          <w:sz w:val="16"/>
          <w:szCs w:val="16"/>
        </w:rPr>
        <w:t xml:space="preserve">l’attività didattica dell’Unità Formativa </w:t>
      </w:r>
      <w:r>
        <w:rPr>
          <w:rFonts w:asciiTheme="minorHAnsi" w:hAnsiTheme="minorHAnsi" w:cstheme="minorHAnsi"/>
          <w:sz w:val="16"/>
          <w:szCs w:val="16"/>
        </w:rPr>
        <w:t xml:space="preserve">con </w:t>
      </w:r>
      <w:r w:rsidRPr="00F42AE4">
        <w:rPr>
          <w:rFonts w:asciiTheme="minorHAnsi" w:hAnsiTheme="minorHAnsi" w:cstheme="minorHAnsi"/>
          <w:sz w:val="16"/>
          <w:szCs w:val="16"/>
        </w:rPr>
        <w:t>i seguenti elementi caratterizzanti</w:t>
      </w:r>
      <w:r>
        <w:rPr>
          <w:rFonts w:asciiTheme="minorHAnsi" w:hAnsiTheme="minorHAnsi" w:cstheme="minorHAnsi"/>
          <w:sz w:val="16"/>
          <w:szCs w:val="16"/>
        </w:rPr>
        <w:t>.</w:t>
      </w:r>
    </w:p>
    <w:p w14:paraId="376D6B97" w14:textId="32DDD83F" w:rsidR="00F42AE4" w:rsidRPr="00F42AE4" w:rsidRDefault="00F42AE4" w:rsidP="000B5220">
      <w:pPr>
        <w:pStyle w:val="NormaleWeb"/>
        <w:keepNext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 xml:space="preserve">1. Competenze in esito </w:t>
      </w:r>
      <w:r w:rsidR="009B35C5">
        <w:rPr>
          <w:rFonts w:asciiTheme="minorHAnsi" w:hAnsiTheme="minorHAnsi" w:cstheme="minorHAnsi"/>
          <w:b/>
          <w:bCs/>
          <w:sz w:val="16"/>
          <w:szCs w:val="16"/>
        </w:rPr>
        <w:t>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7BC554F8" w14:textId="070E79FF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candidato di illustrare sinteticamente le competenze ed eventualmente le conoscenze che intend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far raggiungere agli allievi al termine dell’Unità </w:t>
      </w:r>
      <w:r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Formativa</w:t>
      </w:r>
      <w:r w:rsidR="00AD27E6"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ali competenze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devono essere coerenti con gli obiettivi del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l’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Unità Formativa e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del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Percorso Formativo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D542C3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5C59BB7B" w14:textId="22E95D8B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9E508C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328D528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2A45916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5FAA2D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B460A1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37F43C6" w14:textId="39A82DFA" w:rsidR="00F42AE4" w:rsidRPr="00F42AE4" w:rsidRDefault="00F42AE4" w:rsidP="000B5220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2. Attività principali proposte.</w:t>
      </w:r>
    </w:p>
    <w:p w14:paraId="2F4D8272" w14:textId="15630DC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principali attività d’aula che intende svolgere </w:t>
      </w:r>
      <w:r w:rsidR="00F21B64"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 relazione all’Unità Formativa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="00F21B64"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ali attività devono essere </w:t>
      </w:r>
      <w:r w:rsidR="00F21B64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coerenti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F21B64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con gli obiettivi del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l’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Unità Formativa e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del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Percorso Formativo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;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435FD4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6435DBF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1703C03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9BAE77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24F097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D2BE15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38E1DBE" w14:textId="7751AAC6" w:rsidR="00F42AE4" w:rsidRPr="00F42AE4" w:rsidRDefault="00F42AE4" w:rsidP="000B5220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3. Modalità didattiche</w:t>
      </w:r>
      <w:r w:rsidR="00D542C3">
        <w:rPr>
          <w:rFonts w:asciiTheme="minorHAnsi" w:hAnsiTheme="minorHAnsi" w:cstheme="minorHAnsi"/>
          <w:b/>
          <w:bCs/>
          <w:sz w:val="16"/>
          <w:szCs w:val="16"/>
        </w:rPr>
        <w:t xml:space="preserve"> 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3E17D0EC" w14:textId="410FFA82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modalità didattiche che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intende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utilizzare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 relazione all’Unità Formativa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di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illustrarne l’efficacia rispetto all’obiettivo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della stessa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anche in relazione al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Percorso Formativo; si chiede </w:t>
      </w:r>
      <w:r w:rsidR="00F21B64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altresì di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specifica</w:t>
      </w:r>
      <w:r w:rsidR="00F21B64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re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se 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v’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è 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la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disponibil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ità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 tenere lezioni anche in lingua inglese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</w:t>
      </w:r>
      <w:r w:rsidR="00BB061B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precisandosi che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la non specificazione equivale a indisponibilità;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D542C3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</w:t>
      </w:r>
      <w:r w:rsidR="0028639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1A17ED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FFE8CE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6370A43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357D06D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AE3E3A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9079E82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557B1E51" w14:textId="77777777" w:rsidR="004353F1" w:rsidRDefault="004353F1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77280600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458A0C4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5975F078" w14:textId="77777777" w:rsidR="000B5220" w:rsidRPr="004207C8" w:rsidRDefault="000B5220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51FFBCC8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4621A6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PRESENTAZIONE </w:t>
            </w:r>
          </w:p>
        </w:tc>
      </w:tr>
      <w:tr w:rsidR="004621A6" w:rsidRPr="004207C8" w14:paraId="212830B3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37A2D4A" w14:textId="6C2AC7D1" w:rsidR="004621A6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presente Scheda di dettaglio dell’Unità Formativa </w:t>
            </w:r>
            <w:r w:rsidR="004621A6">
              <w:rPr>
                <w:rFonts w:cstheme="minorHAnsi"/>
                <w:sz w:val="16"/>
                <w:szCs w:val="16"/>
              </w:rPr>
              <w:t xml:space="preserve">deve essere </w:t>
            </w:r>
            <w:r>
              <w:rPr>
                <w:rFonts w:cstheme="minorHAnsi"/>
                <w:sz w:val="16"/>
                <w:szCs w:val="16"/>
              </w:rPr>
              <w:t>prodotta</w:t>
            </w:r>
            <w:r w:rsidR="004621A6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4621A6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0B5220">
              <w:rPr>
                <w:rFonts w:cstheme="minorHAnsi"/>
                <w:sz w:val="16"/>
                <w:szCs w:val="16"/>
              </w:rPr>
              <w:t xml:space="preserve">, </w:t>
            </w:r>
            <w:r w:rsidR="000B5220">
              <w:rPr>
                <w:rFonts w:cstheme="minorHAnsi"/>
                <w:sz w:val="16"/>
                <w:szCs w:val="16"/>
              </w:rPr>
              <w:lastRenderedPageBreak/>
              <w:t xml:space="preserve">socio o amministratore, </w:t>
            </w:r>
            <w:r w:rsidR="004621A6" w:rsidRPr="004621A6">
              <w:rPr>
                <w:rFonts w:cstheme="minorHAnsi"/>
                <w:sz w:val="16"/>
                <w:szCs w:val="16"/>
              </w:rPr>
              <w:t>candidato come docente</w:t>
            </w:r>
            <w:r w:rsidR="005F0F5D">
              <w:rPr>
                <w:rFonts w:cstheme="minorHAnsi"/>
                <w:sz w:val="16"/>
                <w:szCs w:val="16"/>
              </w:rPr>
              <w:t>. S</w:t>
            </w:r>
            <w:r>
              <w:rPr>
                <w:rFonts w:cstheme="minorHAnsi"/>
                <w:sz w:val="16"/>
                <w:szCs w:val="16"/>
              </w:rPr>
              <w:t xml:space="preserve">e l’operatore economico concorrente ha candidato più dipendenti, </w:t>
            </w:r>
            <w:r w:rsidR="000B5220">
              <w:rPr>
                <w:rFonts w:cstheme="minorHAnsi"/>
                <w:sz w:val="16"/>
                <w:szCs w:val="16"/>
              </w:rPr>
              <w:t xml:space="preserve">soci o amministratori, </w:t>
            </w:r>
            <w:r>
              <w:rPr>
                <w:rFonts w:cstheme="minorHAnsi"/>
                <w:sz w:val="16"/>
                <w:szCs w:val="16"/>
              </w:rPr>
              <w:t xml:space="preserve">ciascuno deve produrre la propria Scheda di dettaglio dell’Unità Formativa. </w:t>
            </w:r>
          </w:p>
        </w:tc>
      </w:tr>
      <w:tr w:rsidR="006D6292" w:rsidRPr="004207C8" w14:paraId="1FBBCA09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4B71C0C" w14:textId="61345390" w:rsidR="006D6292" w:rsidRPr="005F0F5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5F0F5D">
              <w:rPr>
                <w:rFonts w:cstheme="minorHAnsi"/>
                <w:b/>
                <w:bCs/>
                <w:sz w:val="16"/>
                <w:szCs w:val="16"/>
              </w:rPr>
              <w:lastRenderedPageBreak/>
              <w:t>Deve essere prodotta una Scheda di dettaglio per ogni Lotto (Unità Formativa) per cui il concorrente</w:t>
            </w:r>
            <w:r w:rsidR="005F0F5D">
              <w:rPr>
                <w:rFonts w:cstheme="minorHAnsi"/>
                <w:b/>
                <w:bCs/>
                <w:sz w:val="16"/>
                <w:szCs w:val="16"/>
              </w:rPr>
              <w:t>,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o il dipendente</w:t>
            </w:r>
            <w:r w:rsidR="000B5220">
              <w:rPr>
                <w:rFonts w:cstheme="minorHAnsi"/>
                <w:b/>
                <w:bCs/>
                <w:sz w:val="16"/>
                <w:szCs w:val="16"/>
              </w:rPr>
              <w:t>, socio o amministratore candidato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partecipa. </w:t>
            </w:r>
          </w:p>
        </w:tc>
      </w:tr>
    </w:tbl>
    <w:p w14:paraId="2CF0A92D" w14:textId="77777777" w:rsidR="00D758AB" w:rsidRDefault="00D758AB"/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758AB" w:rsidRPr="004207C8" w14:paraId="6EC0FD25" w14:textId="77777777" w:rsidTr="00D758AB">
        <w:trPr>
          <w:trHeight w:val="275"/>
        </w:trPr>
        <w:tc>
          <w:tcPr>
            <w:tcW w:w="9628" w:type="dxa"/>
            <w:shd w:val="clear" w:color="auto" w:fill="002060"/>
          </w:tcPr>
          <w:p w14:paraId="63DB4A5F" w14:textId="5CD0D171" w:rsidR="00D758AB" w:rsidRDefault="00D758AB" w:rsidP="00D758AB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1A011F6E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C8303D" w:rsidRPr="004207C8" w14:paraId="734226F7" w14:textId="77777777" w:rsidTr="00C7573C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4F7C6BD8" w14:textId="6A3369E4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22317F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22317F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22317F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22317F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22317F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4CEF78E6" w14:textId="21231C35" w:rsidR="130D815C" w:rsidRPr="004207C8" w:rsidRDefault="130D815C" w:rsidP="006D6292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130D815C" w:rsidRPr="004207C8" w:rsidSect="00FE453F">
      <w:headerReference w:type="default" r:id="rId10"/>
      <w:footerReference w:type="default" r:id="rId11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8374B" w14:textId="77777777" w:rsidR="00FE453F" w:rsidRDefault="00FE453F" w:rsidP="000151A3">
      <w:r>
        <w:separator/>
      </w:r>
    </w:p>
  </w:endnote>
  <w:endnote w:type="continuationSeparator" w:id="0">
    <w:p w14:paraId="31DD9856" w14:textId="77777777" w:rsidR="00FE453F" w:rsidRDefault="00FE453F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44A4C" w14:textId="77777777" w:rsidR="00FE453F" w:rsidRDefault="00FE453F" w:rsidP="000151A3">
      <w:r>
        <w:separator/>
      </w:r>
    </w:p>
  </w:footnote>
  <w:footnote w:type="continuationSeparator" w:id="0">
    <w:p w14:paraId="682020BE" w14:textId="77777777" w:rsidR="00FE453F" w:rsidRDefault="00FE453F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0D5D98E6">
          <wp:extent cx="7557770" cy="1196622"/>
          <wp:effectExtent l="0" t="0" r="0" b="0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603" cy="12168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219C9"/>
    <w:multiLevelType w:val="hybridMultilevel"/>
    <w:tmpl w:val="975051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51602301">
    <w:abstractNumId w:val="3"/>
  </w:num>
  <w:num w:numId="2" w16cid:durableId="1143736772">
    <w:abstractNumId w:val="4"/>
  </w:num>
  <w:num w:numId="3" w16cid:durableId="378939951">
    <w:abstractNumId w:val="1"/>
  </w:num>
  <w:num w:numId="4" w16cid:durableId="1222670624">
    <w:abstractNumId w:val="2"/>
  </w:num>
  <w:num w:numId="5" w16cid:durableId="113143940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5DCE"/>
    <w:rsid w:val="00026247"/>
    <w:rsid w:val="00033114"/>
    <w:rsid w:val="00042DEA"/>
    <w:rsid w:val="00074BB0"/>
    <w:rsid w:val="00083366"/>
    <w:rsid w:val="00087CF6"/>
    <w:rsid w:val="00091E51"/>
    <w:rsid w:val="000A481A"/>
    <w:rsid w:val="000B5220"/>
    <w:rsid w:val="000B72F8"/>
    <w:rsid w:val="000B7EF4"/>
    <w:rsid w:val="000D217F"/>
    <w:rsid w:val="000D5E58"/>
    <w:rsid w:val="000D5F3A"/>
    <w:rsid w:val="000E56B6"/>
    <w:rsid w:val="001076BA"/>
    <w:rsid w:val="00117A19"/>
    <w:rsid w:val="00150871"/>
    <w:rsid w:val="00155138"/>
    <w:rsid w:val="00167E3E"/>
    <w:rsid w:val="001948FB"/>
    <w:rsid w:val="001C44E5"/>
    <w:rsid w:val="001C7067"/>
    <w:rsid w:val="001D1BF0"/>
    <w:rsid w:val="0022317F"/>
    <w:rsid w:val="00230700"/>
    <w:rsid w:val="002436B5"/>
    <w:rsid w:val="00257811"/>
    <w:rsid w:val="0026305F"/>
    <w:rsid w:val="0028639E"/>
    <w:rsid w:val="00300273"/>
    <w:rsid w:val="003112CF"/>
    <w:rsid w:val="00364DE2"/>
    <w:rsid w:val="00365FC7"/>
    <w:rsid w:val="00370E5A"/>
    <w:rsid w:val="003A52DD"/>
    <w:rsid w:val="003B1DBA"/>
    <w:rsid w:val="003B522E"/>
    <w:rsid w:val="003C0C02"/>
    <w:rsid w:val="003C6DC9"/>
    <w:rsid w:val="003D3387"/>
    <w:rsid w:val="003D4201"/>
    <w:rsid w:val="00413800"/>
    <w:rsid w:val="004151A9"/>
    <w:rsid w:val="004207C8"/>
    <w:rsid w:val="004353F1"/>
    <w:rsid w:val="0044028C"/>
    <w:rsid w:val="00451392"/>
    <w:rsid w:val="004621A6"/>
    <w:rsid w:val="004734DE"/>
    <w:rsid w:val="00476CD9"/>
    <w:rsid w:val="004A1C47"/>
    <w:rsid w:val="004B3CDE"/>
    <w:rsid w:val="004D79AC"/>
    <w:rsid w:val="00543A8C"/>
    <w:rsid w:val="00551639"/>
    <w:rsid w:val="00552561"/>
    <w:rsid w:val="00560A7C"/>
    <w:rsid w:val="005865F2"/>
    <w:rsid w:val="005A3245"/>
    <w:rsid w:val="005B58D1"/>
    <w:rsid w:val="005C68CA"/>
    <w:rsid w:val="005D3F7B"/>
    <w:rsid w:val="005F0F5D"/>
    <w:rsid w:val="00616EFC"/>
    <w:rsid w:val="00625C7D"/>
    <w:rsid w:val="00663D1D"/>
    <w:rsid w:val="00682EE1"/>
    <w:rsid w:val="006A59B5"/>
    <w:rsid w:val="006B7DDA"/>
    <w:rsid w:val="006D6292"/>
    <w:rsid w:val="00700B38"/>
    <w:rsid w:val="00713F70"/>
    <w:rsid w:val="007413D2"/>
    <w:rsid w:val="00751D14"/>
    <w:rsid w:val="00760CBB"/>
    <w:rsid w:val="0076348B"/>
    <w:rsid w:val="0077493B"/>
    <w:rsid w:val="00784959"/>
    <w:rsid w:val="0078633D"/>
    <w:rsid w:val="007A3BB3"/>
    <w:rsid w:val="007C0644"/>
    <w:rsid w:val="007D49D0"/>
    <w:rsid w:val="00807B59"/>
    <w:rsid w:val="00823A8A"/>
    <w:rsid w:val="008371B1"/>
    <w:rsid w:val="008649F4"/>
    <w:rsid w:val="00873297"/>
    <w:rsid w:val="00877489"/>
    <w:rsid w:val="00891B2C"/>
    <w:rsid w:val="008A25A5"/>
    <w:rsid w:val="008D7235"/>
    <w:rsid w:val="00903564"/>
    <w:rsid w:val="009344B8"/>
    <w:rsid w:val="009379E2"/>
    <w:rsid w:val="0094679F"/>
    <w:rsid w:val="0096443F"/>
    <w:rsid w:val="00971EDC"/>
    <w:rsid w:val="0098018E"/>
    <w:rsid w:val="00997E8B"/>
    <w:rsid w:val="009A0CF3"/>
    <w:rsid w:val="009B35C5"/>
    <w:rsid w:val="009B65FD"/>
    <w:rsid w:val="009D1AFE"/>
    <w:rsid w:val="009D58F2"/>
    <w:rsid w:val="009F2615"/>
    <w:rsid w:val="009F5AD6"/>
    <w:rsid w:val="00A1149E"/>
    <w:rsid w:val="00A310F7"/>
    <w:rsid w:val="00A54388"/>
    <w:rsid w:val="00A6095F"/>
    <w:rsid w:val="00A63A0B"/>
    <w:rsid w:val="00AA1B90"/>
    <w:rsid w:val="00AA40D3"/>
    <w:rsid w:val="00AA6F58"/>
    <w:rsid w:val="00AB2A7E"/>
    <w:rsid w:val="00AC36DC"/>
    <w:rsid w:val="00AC554D"/>
    <w:rsid w:val="00AC6AFF"/>
    <w:rsid w:val="00AD16AD"/>
    <w:rsid w:val="00AD27E6"/>
    <w:rsid w:val="00AE482F"/>
    <w:rsid w:val="00AF5051"/>
    <w:rsid w:val="00BB061B"/>
    <w:rsid w:val="00C072C5"/>
    <w:rsid w:val="00C07F70"/>
    <w:rsid w:val="00C1633C"/>
    <w:rsid w:val="00C33284"/>
    <w:rsid w:val="00C40574"/>
    <w:rsid w:val="00C522AE"/>
    <w:rsid w:val="00C741D2"/>
    <w:rsid w:val="00C7573C"/>
    <w:rsid w:val="00C8303D"/>
    <w:rsid w:val="00C90BFC"/>
    <w:rsid w:val="00C90E73"/>
    <w:rsid w:val="00CB58AA"/>
    <w:rsid w:val="00CB5926"/>
    <w:rsid w:val="00CC222F"/>
    <w:rsid w:val="00CD2870"/>
    <w:rsid w:val="00D03FF8"/>
    <w:rsid w:val="00D16380"/>
    <w:rsid w:val="00D429AA"/>
    <w:rsid w:val="00D542C3"/>
    <w:rsid w:val="00D758AB"/>
    <w:rsid w:val="00DA250C"/>
    <w:rsid w:val="00DD26D5"/>
    <w:rsid w:val="00DF3AC2"/>
    <w:rsid w:val="00E207EE"/>
    <w:rsid w:val="00E31252"/>
    <w:rsid w:val="00E663BF"/>
    <w:rsid w:val="00EC388D"/>
    <w:rsid w:val="00F1568D"/>
    <w:rsid w:val="00F21B64"/>
    <w:rsid w:val="00F4226E"/>
    <w:rsid w:val="00F42AE4"/>
    <w:rsid w:val="00F469C5"/>
    <w:rsid w:val="00F6324D"/>
    <w:rsid w:val="00F87F08"/>
    <w:rsid w:val="00F91D2E"/>
    <w:rsid w:val="00FB3A9B"/>
    <w:rsid w:val="00FB59FC"/>
    <w:rsid w:val="00FE1420"/>
    <w:rsid w:val="00FE2BC6"/>
    <w:rsid w:val="00FE453F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3</Pages>
  <Words>1087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76</cp:revision>
  <cp:lastPrinted>2023-12-08T10:31:00Z</cp:lastPrinted>
  <dcterms:created xsi:type="dcterms:W3CDTF">2023-11-09T14:29:00Z</dcterms:created>
  <dcterms:modified xsi:type="dcterms:W3CDTF">2023-12-24T17:18:00Z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