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CA02B4" w:rsidRDefault="006D77BE" w:rsidP="00365FC7">
      <w:pPr>
        <w:jc w:val="right"/>
        <w:rPr>
          <w:rFonts w:asciiTheme="minorHAnsi" w:eastAsia="Calibri" w:hAnsiTheme="minorHAnsi" w:cstheme="minorHAnsi"/>
          <w:color w:val="000000" w:themeColor="text1"/>
          <w:sz w:val="18"/>
          <w:szCs w:val="18"/>
        </w:rPr>
      </w:pPr>
      <w:r w:rsidRPr="00CA02B4">
        <w:rPr>
          <w:rFonts w:asciiTheme="minorHAnsi" w:eastAsia="Calibri" w:hAnsiTheme="minorHAnsi" w:cstheme="minorHAnsi"/>
          <w:b/>
          <w:bCs/>
          <w:color w:val="000000" w:themeColor="text1"/>
          <w:sz w:val="18"/>
          <w:szCs w:val="18"/>
        </w:rPr>
        <w:t xml:space="preserve">MODELLO </w:t>
      </w:r>
      <w:r w:rsidR="00FE2BC6" w:rsidRPr="00CA02B4">
        <w:rPr>
          <w:rFonts w:asciiTheme="minorHAnsi" w:eastAsia="Calibri" w:hAnsiTheme="minorHAnsi" w:cstheme="minorHAnsi"/>
          <w:b/>
          <w:bCs/>
          <w:color w:val="000000" w:themeColor="text1"/>
          <w:sz w:val="18"/>
          <w:szCs w:val="18"/>
        </w:rPr>
        <w:t>1</w:t>
      </w:r>
    </w:p>
    <w:p w14:paraId="51A69D6A" w14:textId="735C338F" w:rsidR="130D815C" w:rsidRPr="00CA02B4" w:rsidRDefault="130D815C" w:rsidP="00365FC7">
      <w:pPr>
        <w:jc w:val="right"/>
        <w:rPr>
          <w:rFonts w:asciiTheme="minorHAnsi" w:hAnsiTheme="minorHAnsi" w:cstheme="minorHAnsi"/>
          <w:color w:val="00000A"/>
          <w:sz w:val="18"/>
          <w:szCs w:val="18"/>
        </w:rPr>
      </w:pPr>
      <w:r w:rsidRPr="00CA02B4">
        <w:rPr>
          <w:rFonts w:asciiTheme="minorHAnsi" w:hAnsiTheme="minorHAnsi" w:cstheme="minorHAnsi"/>
          <w:b/>
          <w:bCs/>
          <w:color w:val="00000A"/>
          <w:sz w:val="18"/>
          <w:szCs w:val="18"/>
        </w:rPr>
        <w:t> </w:t>
      </w:r>
    </w:p>
    <w:p w14:paraId="568C2B44" w14:textId="77777777" w:rsidR="00365FC7" w:rsidRPr="00CA02B4"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CA02B4" w:rsidRDefault="006D77BE" w:rsidP="006D77BE">
      <w:pPr>
        <w:jc w:val="center"/>
        <w:rPr>
          <w:rFonts w:asciiTheme="minorHAnsi" w:eastAsia="Calibri" w:hAnsiTheme="minorHAnsi" w:cstheme="minorHAnsi"/>
          <w:color w:val="000000" w:themeColor="text1"/>
          <w:sz w:val="18"/>
          <w:szCs w:val="18"/>
        </w:rPr>
      </w:pPr>
      <w:r w:rsidRPr="00CA02B4">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CA02B4" w:rsidRDefault="006D77BE" w:rsidP="006D77BE">
      <w:pPr>
        <w:jc w:val="center"/>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CA02B4" w:rsidRDefault="006D77BE" w:rsidP="006D77BE">
      <w:pPr>
        <w:jc w:val="center"/>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e degli artt. 46 e 47 del D.P.R. 445/2000</w:t>
      </w:r>
    </w:p>
    <w:p w14:paraId="2F47B25B" w14:textId="6C922313" w:rsidR="006D77BE" w:rsidRPr="00CA02B4"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Pr="00CA02B4"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CA02B4" w:rsidRDefault="006D77BE" w:rsidP="006D77BE">
      <w:pPr>
        <w:ind w:left="4820"/>
        <w:jc w:val="right"/>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 xml:space="preserve">Alla Fondazione Istituto Tecnico Superiore </w:t>
      </w:r>
    </w:p>
    <w:p w14:paraId="52CC939F" w14:textId="51484645" w:rsidR="006D77BE" w:rsidRPr="00CA02B4" w:rsidRDefault="006D77BE" w:rsidP="006D77BE">
      <w:pPr>
        <w:ind w:left="4820"/>
        <w:jc w:val="right"/>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per le Tecnologie dell</w:t>
      </w:r>
      <w:r w:rsidR="004D6BBA" w:rsidRPr="00CA02B4">
        <w:rPr>
          <w:rFonts w:asciiTheme="minorHAnsi" w:eastAsia="Calibri" w:hAnsiTheme="minorHAnsi" w:cstheme="minorHAnsi"/>
          <w:b/>
          <w:bCs/>
          <w:color w:val="000000" w:themeColor="text1"/>
          <w:sz w:val="18"/>
          <w:szCs w:val="18"/>
        </w:rPr>
        <w:t xml:space="preserve">a </w:t>
      </w:r>
      <w:r w:rsidRPr="00CA02B4">
        <w:rPr>
          <w:rFonts w:asciiTheme="minorHAnsi" w:eastAsia="Calibri" w:hAnsiTheme="minorHAnsi" w:cstheme="minorHAnsi"/>
          <w:b/>
          <w:bCs/>
          <w:color w:val="000000" w:themeColor="text1"/>
          <w:sz w:val="18"/>
          <w:szCs w:val="18"/>
        </w:rPr>
        <w:t>Informazione</w:t>
      </w:r>
    </w:p>
    <w:p w14:paraId="0D481C8C" w14:textId="77777777" w:rsidR="006D77BE" w:rsidRPr="00CA02B4" w:rsidRDefault="006D77BE" w:rsidP="006D77BE">
      <w:pPr>
        <w:ind w:left="4820"/>
        <w:jc w:val="right"/>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CA02B4" w:rsidRDefault="006D77BE" w:rsidP="006D77BE">
      <w:pPr>
        <w:ind w:left="4820"/>
        <w:jc w:val="right"/>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CA02B4"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Pr="00CA02B4"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CA02B4"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 xml:space="preserve">OGGETTO: </w:t>
      </w:r>
      <w:r w:rsidR="003112CF" w:rsidRPr="00CA02B4">
        <w:rPr>
          <w:rFonts w:asciiTheme="minorHAnsi" w:eastAsia="Calibri" w:hAnsiTheme="minorHAnsi" w:cstheme="minorHAnsi"/>
          <w:b/>
          <w:bCs/>
          <w:color w:val="000000" w:themeColor="text1"/>
          <w:sz w:val="18"/>
          <w:szCs w:val="18"/>
        </w:rPr>
        <w:t xml:space="preserve">AVVISO PUBBLICO DI SELEZIONE DOCENTI PER LA GESTIONE DEI </w:t>
      </w:r>
      <w:r w:rsidR="00E56465" w:rsidRPr="00CA02B4">
        <w:rPr>
          <w:rFonts w:asciiTheme="minorHAnsi" w:eastAsia="Calibri" w:hAnsiTheme="minorHAnsi" w:cstheme="minorHAnsi"/>
          <w:b/>
          <w:bCs/>
          <w:color w:val="000000" w:themeColor="text1"/>
          <w:sz w:val="18"/>
          <w:szCs w:val="18"/>
        </w:rPr>
        <w:t xml:space="preserve">PERCORSI </w:t>
      </w:r>
      <w:r w:rsidR="003112CF" w:rsidRPr="00CA02B4">
        <w:rPr>
          <w:rFonts w:asciiTheme="minorHAnsi" w:eastAsia="Calibri" w:hAnsiTheme="minorHAnsi" w:cstheme="minorHAnsi"/>
          <w:b/>
          <w:bCs/>
          <w:color w:val="000000" w:themeColor="text1"/>
          <w:sz w:val="18"/>
          <w:szCs w:val="18"/>
        </w:rPr>
        <w:t>FORMATIVI DELLA FONDAZIONE, BIENNIO FORMATIVO 2023/2025, FINANZIATI DAL MINISTERO DELL’ISTRUZIONE E DEL MERITO NEL CONTESTO DEL P.N.R.R., MISSIONE 4, COMPONENTE 1, INVESTIMENTO 1.5, “POTENZIAMENTO DELL’OFFERTA FORMATIVA DEGLI ITS ACADEMY” (DECRETO MIM 26 MAGGIO 20123, N. 96).</w:t>
      </w:r>
      <w:r w:rsidR="00365FC7" w:rsidRPr="00CA02B4">
        <w:rPr>
          <w:rFonts w:asciiTheme="minorHAnsi" w:eastAsia="Calibri" w:hAnsiTheme="minorHAnsi" w:cstheme="minorHAnsi"/>
          <w:b/>
          <w:bCs/>
          <w:color w:val="000000" w:themeColor="text1"/>
          <w:sz w:val="18"/>
          <w:szCs w:val="18"/>
        </w:rPr>
        <w:t xml:space="preserve"> </w:t>
      </w:r>
      <w:r w:rsidR="00B95F19" w:rsidRPr="00CA02B4">
        <w:rPr>
          <w:rFonts w:asciiTheme="minorHAnsi" w:eastAsia="Calibri" w:hAnsiTheme="minorHAnsi" w:cstheme="minorHAnsi"/>
          <w:b/>
          <w:bCs/>
          <w:color w:val="000000" w:themeColor="text1"/>
          <w:sz w:val="18"/>
          <w:szCs w:val="18"/>
        </w:rPr>
        <w:t>CUP I94D23001680006.</w:t>
      </w:r>
    </w:p>
    <w:p w14:paraId="110352FC" w14:textId="77777777" w:rsidR="00621FEB" w:rsidRPr="00CA02B4"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Pr="00CA02B4"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4E51BD05" w14:textId="77777777" w:rsidR="006C7B3E" w:rsidRPr="00CA02B4" w:rsidRDefault="006C7B3E" w:rsidP="006C7B3E">
      <w:pPr>
        <w:jc w:val="center"/>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AREA “TRASVERSALE”</w:t>
      </w:r>
    </w:p>
    <w:p w14:paraId="30CD38B1" w14:textId="77777777" w:rsidR="006C7B3E" w:rsidRPr="00CA02B4" w:rsidRDefault="006C7B3E" w:rsidP="006C7B3E">
      <w:pPr>
        <w:jc w:val="center"/>
        <w:rPr>
          <w:rFonts w:asciiTheme="minorHAnsi" w:eastAsia="Calibri" w:hAnsiTheme="minorHAnsi" w:cstheme="minorHAnsi"/>
          <w:b/>
          <w:bCs/>
          <w:color w:val="000000" w:themeColor="text1"/>
          <w:sz w:val="18"/>
          <w:szCs w:val="18"/>
        </w:rPr>
      </w:pPr>
    </w:p>
    <w:p w14:paraId="4C04A9E7" w14:textId="77777777" w:rsidR="006C7B3E" w:rsidRPr="00CA02B4" w:rsidRDefault="006C7B3E" w:rsidP="006C7B3E">
      <w:pPr>
        <w:jc w:val="center"/>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SUDDIVISA IN N. 29 LOTTI (UNITÀ FORMATIVE)</w:t>
      </w:r>
    </w:p>
    <w:p w14:paraId="69F6E752" w14:textId="77777777" w:rsidR="006C7B3E" w:rsidRPr="00CA02B4" w:rsidRDefault="006C7B3E" w:rsidP="006C7B3E">
      <w:pPr>
        <w:jc w:val="center"/>
        <w:rPr>
          <w:rFonts w:asciiTheme="minorHAnsi" w:eastAsia="Calibri" w:hAnsiTheme="minorHAnsi" w:cstheme="minorHAnsi"/>
          <w:b/>
          <w:bCs/>
          <w:color w:val="000000" w:themeColor="text1"/>
          <w:sz w:val="18"/>
          <w:szCs w:val="18"/>
        </w:rPr>
      </w:pPr>
      <w:r w:rsidRPr="00CA02B4">
        <w:rPr>
          <w:rFonts w:asciiTheme="minorHAnsi" w:eastAsia="Calibri" w:hAnsiTheme="minorHAnsi" w:cstheme="minorHAnsi"/>
          <w:b/>
          <w:bCs/>
          <w:color w:val="000000" w:themeColor="text1"/>
          <w:sz w:val="18"/>
          <w:szCs w:val="18"/>
        </w:rPr>
        <w:t>(CIG A040BDA0A2 - A040BF4615 - A040C0C9E2 - A040C21B36 - A040C6EAC1 - A040C82B42 - A040C99E3C - A040CCD927 - A040CE3B4E - A040CF7BCF - A040D15493 - A040D30AD9 - A040D5BE54 - A040D861D4 - A040DA181A - A040DC55D0 - A040DF5D6A - A040E0BF91 - A040E1EF3F - A040E2EC74 - A040E40B4F - A040E5F4E6 - A040E42CF5 - A040E3416B - A040E24436 - A040E168A7 - A040E06B72 - A040DF3BC4 - A040DD315F)</w:t>
      </w:r>
    </w:p>
    <w:p w14:paraId="59933417" w14:textId="77777777" w:rsidR="0093620D" w:rsidRPr="00CA02B4"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CA02B4"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CA02B4"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CA02B4">
        <w:rPr>
          <w:rFonts w:asciiTheme="minorHAnsi" w:hAnsiTheme="minorHAnsi" w:cstheme="minorHAnsi"/>
          <w:sz w:val="16"/>
          <w:szCs w:val="16"/>
        </w:rPr>
        <w:t>Il sottoscritto</w:t>
      </w:r>
      <w:r w:rsidR="0098018E" w:rsidRPr="00CA02B4">
        <w:rPr>
          <w:rFonts w:asciiTheme="minorHAnsi" w:hAnsiTheme="minorHAnsi" w:cstheme="minorHAnsi"/>
          <w:sz w:val="16"/>
          <w:szCs w:val="16"/>
        </w:rPr>
        <w:t xml:space="preserve"> ____________</w:t>
      </w:r>
      <w:r w:rsidRPr="00CA02B4">
        <w:rPr>
          <w:rFonts w:asciiTheme="minorHAnsi" w:hAnsiTheme="minorHAnsi" w:cstheme="minorHAnsi"/>
          <w:sz w:val="16"/>
          <w:szCs w:val="16"/>
        </w:rPr>
        <w:t>, nato</w:t>
      </w:r>
      <w:r w:rsidR="006B7DDA" w:rsidRPr="00CA02B4">
        <w:rPr>
          <w:rFonts w:asciiTheme="minorHAnsi" w:hAnsiTheme="minorHAnsi" w:cstheme="minorHAnsi"/>
          <w:sz w:val="16"/>
          <w:szCs w:val="16"/>
        </w:rPr>
        <w:t>/a</w:t>
      </w:r>
      <w:r w:rsidRPr="00CA02B4">
        <w:rPr>
          <w:rFonts w:asciiTheme="minorHAnsi" w:hAnsiTheme="minorHAnsi" w:cstheme="minorHAnsi"/>
          <w:sz w:val="16"/>
          <w:szCs w:val="16"/>
        </w:rPr>
        <w:t xml:space="preserve"> a </w:t>
      </w:r>
      <w:r w:rsidR="0098018E" w:rsidRPr="00CA02B4">
        <w:rPr>
          <w:rFonts w:asciiTheme="minorHAnsi" w:hAnsiTheme="minorHAnsi" w:cstheme="minorHAnsi"/>
          <w:sz w:val="16"/>
          <w:szCs w:val="16"/>
        </w:rPr>
        <w:t>______ (___)</w:t>
      </w:r>
      <w:r w:rsidRPr="00CA02B4">
        <w:rPr>
          <w:rFonts w:asciiTheme="minorHAnsi" w:hAnsiTheme="minorHAnsi" w:cstheme="minorHAnsi"/>
          <w:sz w:val="16"/>
          <w:szCs w:val="16"/>
        </w:rPr>
        <w:t xml:space="preserve"> il </w:t>
      </w:r>
      <w:r w:rsidR="0098018E" w:rsidRPr="00CA02B4">
        <w:rPr>
          <w:rFonts w:asciiTheme="minorHAnsi" w:hAnsiTheme="minorHAnsi" w:cstheme="minorHAnsi"/>
          <w:sz w:val="16"/>
          <w:szCs w:val="16"/>
        </w:rPr>
        <w:t>______,</w:t>
      </w:r>
      <w:r w:rsidR="004151A9" w:rsidRPr="00CA02B4">
        <w:rPr>
          <w:rFonts w:asciiTheme="minorHAnsi" w:hAnsiTheme="minorHAnsi" w:cstheme="minorHAnsi"/>
          <w:sz w:val="16"/>
          <w:szCs w:val="16"/>
        </w:rPr>
        <w:t xml:space="preserve"> </w:t>
      </w:r>
      <w:r w:rsidR="0098018E" w:rsidRPr="00CA02B4">
        <w:rPr>
          <w:rFonts w:asciiTheme="minorHAnsi" w:hAnsiTheme="minorHAnsi" w:cstheme="minorHAnsi"/>
          <w:sz w:val="16"/>
          <w:szCs w:val="16"/>
        </w:rPr>
        <w:t>codice fiscale</w:t>
      </w:r>
      <w:r w:rsidR="00365FC7" w:rsidRPr="00CA02B4">
        <w:rPr>
          <w:rFonts w:asciiTheme="minorHAnsi" w:hAnsiTheme="minorHAnsi" w:cstheme="minorHAnsi"/>
          <w:sz w:val="16"/>
          <w:szCs w:val="16"/>
        </w:rPr>
        <w:t xml:space="preserve"> </w:t>
      </w:r>
      <w:r w:rsidR="0098018E" w:rsidRPr="00CA02B4">
        <w:rPr>
          <w:rFonts w:asciiTheme="minorHAnsi" w:hAnsiTheme="minorHAnsi" w:cstheme="minorHAnsi"/>
          <w:sz w:val="16"/>
          <w:szCs w:val="16"/>
        </w:rPr>
        <w:t>______,</w:t>
      </w:r>
      <w:r w:rsidR="004151A9" w:rsidRPr="00CA02B4">
        <w:rPr>
          <w:rFonts w:asciiTheme="minorHAnsi" w:hAnsiTheme="minorHAnsi" w:cstheme="minorHAnsi"/>
          <w:sz w:val="16"/>
          <w:szCs w:val="16"/>
        </w:rPr>
        <w:t xml:space="preserve"> </w:t>
      </w:r>
      <w:r w:rsidRPr="00CA02B4">
        <w:rPr>
          <w:rFonts w:asciiTheme="minorHAnsi" w:hAnsiTheme="minorHAnsi" w:cstheme="minorHAnsi"/>
          <w:sz w:val="16"/>
          <w:szCs w:val="16"/>
        </w:rPr>
        <w:t xml:space="preserve">nella sua qualità di: </w:t>
      </w:r>
    </w:p>
    <w:p w14:paraId="0FB2BBB1" w14:textId="24B3DD78" w:rsidR="00C1633C" w:rsidRPr="00CA02B4" w:rsidRDefault="00F91D2E" w:rsidP="000F415B">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0"/>
      <w:r w:rsidR="000F415B" w:rsidRPr="00CA02B4">
        <w:rPr>
          <w:rFonts w:asciiTheme="minorHAnsi" w:hAnsiTheme="minorHAnsi" w:cstheme="minorHAnsi"/>
          <w:sz w:val="16"/>
          <w:szCs w:val="16"/>
        </w:rPr>
        <w:tab/>
      </w:r>
      <w:r w:rsidR="00C1633C" w:rsidRPr="00CA02B4">
        <w:rPr>
          <w:rFonts w:asciiTheme="minorHAnsi" w:eastAsia="Calibri" w:hAnsiTheme="minorHAnsi" w:cstheme="minorHAnsi"/>
          <w:color w:val="000000" w:themeColor="text1"/>
          <w:sz w:val="16"/>
          <w:szCs w:val="16"/>
        </w:rPr>
        <w:t>Titolare</w:t>
      </w:r>
    </w:p>
    <w:p w14:paraId="56D73357" w14:textId="05A40D45" w:rsidR="00C1633C" w:rsidRPr="00CA02B4" w:rsidRDefault="00F91D2E" w:rsidP="000F415B">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1"/>
      <w:r w:rsidR="000F415B" w:rsidRPr="00CA02B4">
        <w:rPr>
          <w:rFonts w:asciiTheme="minorHAnsi" w:hAnsiTheme="minorHAnsi" w:cstheme="minorHAnsi"/>
          <w:sz w:val="16"/>
          <w:szCs w:val="16"/>
        </w:rPr>
        <w:tab/>
      </w:r>
      <w:r w:rsidR="00C1633C" w:rsidRPr="00CA02B4">
        <w:rPr>
          <w:rFonts w:asciiTheme="minorHAnsi" w:eastAsia="Calibri" w:hAnsiTheme="minorHAnsi" w:cstheme="minorHAnsi"/>
          <w:color w:val="000000" w:themeColor="text1"/>
          <w:sz w:val="16"/>
          <w:szCs w:val="16"/>
        </w:rPr>
        <w:t>Legale</w:t>
      </w:r>
      <w:r w:rsidR="00C1633C" w:rsidRPr="00CA02B4">
        <w:rPr>
          <w:rFonts w:asciiTheme="minorHAnsi" w:hAnsiTheme="minorHAnsi" w:cstheme="minorHAnsi"/>
          <w:sz w:val="16"/>
          <w:szCs w:val="16"/>
        </w:rPr>
        <w:t xml:space="preserve"> rappresentante</w:t>
      </w:r>
    </w:p>
    <w:p w14:paraId="18D979BC" w14:textId="1C5ADD8F" w:rsidR="00C1633C" w:rsidRPr="00CA02B4" w:rsidRDefault="00F91D2E" w:rsidP="000F415B">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2"/>
      <w:r w:rsidR="000F415B" w:rsidRPr="00CA02B4">
        <w:rPr>
          <w:rFonts w:asciiTheme="minorHAnsi" w:hAnsiTheme="minorHAnsi" w:cstheme="minorHAnsi"/>
          <w:sz w:val="16"/>
          <w:szCs w:val="16"/>
        </w:rPr>
        <w:tab/>
      </w:r>
      <w:r w:rsidR="00C1633C" w:rsidRPr="00CA02B4">
        <w:rPr>
          <w:rFonts w:asciiTheme="minorHAnsi" w:eastAsia="Calibri" w:hAnsiTheme="minorHAnsi" w:cstheme="minorHAnsi"/>
          <w:color w:val="000000" w:themeColor="text1"/>
          <w:sz w:val="16"/>
          <w:szCs w:val="16"/>
        </w:rPr>
        <w:t>Procuratore</w:t>
      </w:r>
      <w:r w:rsidR="00C1633C" w:rsidRPr="00CA02B4">
        <w:rPr>
          <w:rFonts w:asciiTheme="minorHAnsi" w:hAnsiTheme="minorHAnsi" w:cstheme="minorHAnsi"/>
          <w:sz w:val="16"/>
          <w:szCs w:val="16"/>
        </w:rPr>
        <w:t xml:space="preserve"> speciale</w:t>
      </w:r>
    </w:p>
    <w:p w14:paraId="6A1FCEB4" w14:textId="44B2C035" w:rsidR="00C1633C" w:rsidRPr="00CA02B4" w:rsidRDefault="00F91D2E" w:rsidP="000F415B">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3"/>
      <w:r w:rsidR="000F415B" w:rsidRPr="00CA02B4">
        <w:rPr>
          <w:rFonts w:asciiTheme="minorHAnsi" w:hAnsiTheme="minorHAnsi" w:cstheme="minorHAnsi"/>
          <w:sz w:val="16"/>
          <w:szCs w:val="16"/>
        </w:rPr>
        <w:tab/>
      </w:r>
      <w:r w:rsidR="00C1633C" w:rsidRPr="00CA02B4">
        <w:rPr>
          <w:rFonts w:asciiTheme="minorHAnsi" w:eastAsia="Calibri" w:hAnsiTheme="minorHAnsi" w:cstheme="minorHAnsi"/>
          <w:color w:val="000000" w:themeColor="text1"/>
          <w:sz w:val="16"/>
          <w:szCs w:val="16"/>
        </w:rPr>
        <w:t>Altro</w:t>
      </w:r>
      <w:r w:rsidR="00C1633C" w:rsidRPr="00CA02B4">
        <w:rPr>
          <w:rFonts w:asciiTheme="minorHAnsi" w:hAnsiTheme="minorHAnsi" w:cstheme="minorHAnsi"/>
          <w:sz w:val="16"/>
          <w:szCs w:val="16"/>
        </w:rPr>
        <w:t xml:space="preserve"> soggetto munito di poteri di rappresentanza</w:t>
      </w:r>
    </w:p>
    <w:p w14:paraId="480F30F0" w14:textId="449C22CF" w:rsidR="0098018E" w:rsidRPr="00CA02B4"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CA02B4">
        <w:rPr>
          <w:rFonts w:asciiTheme="minorHAnsi" w:hAnsiTheme="minorHAnsi" w:cstheme="minorHAnsi"/>
          <w:sz w:val="16"/>
          <w:szCs w:val="16"/>
        </w:rPr>
        <w:t>dell’</w:t>
      </w:r>
      <w:r w:rsidR="00365FC7" w:rsidRPr="00CA02B4">
        <w:rPr>
          <w:rFonts w:asciiTheme="minorHAnsi" w:hAnsiTheme="minorHAnsi" w:cstheme="minorHAnsi"/>
          <w:sz w:val="16"/>
          <w:szCs w:val="16"/>
        </w:rPr>
        <w:t>o</w:t>
      </w:r>
      <w:r w:rsidRPr="00CA02B4">
        <w:rPr>
          <w:rFonts w:asciiTheme="minorHAnsi" w:hAnsiTheme="minorHAnsi" w:cstheme="minorHAnsi"/>
          <w:sz w:val="16"/>
          <w:szCs w:val="16"/>
        </w:rPr>
        <w:t>peratore</w:t>
      </w:r>
      <w:r w:rsidR="00365FC7" w:rsidRPr="00CA02B4">
        <w:rPr>
          <w:rFonts w:asciiTheme="minorHAnsi" w:hAnsiTheme="minorHAnsi" w:cstheme="minorHAnsi"/>
          <w:sz w:val="16"/>
          <w:szCs w:val="16"/>
        </w:rPr>
        <w:t xml:space="preserve"> economico </w:t>
      </w:r>
      <w:r w:rsidR="0098018E" w:rsidRPr="00CA02B4">
        <w:rPr>
          <w:rFonts w:asciiTheme="minorHAnsi" w:hAnsiTheme="minorHAnsi" w:cstheme="minorHAnsi"/>
          <w:sz w:val="16"/>
          <w:szCs w:val="16"/>
        </w:rPr>
        <w:t xml:space="preserve">____________, </w:t>
      </w:r>
      <w:r w:rsidRPr="00CA02B4">
        <w:rPr>
          <w:rFonts w:asciiTheme="minorHAnsi" w:hAnsiTheme="minorHAnsi" w:cstheme="minorHAnsi"/>
          <w:sz w:val="16"/>
          <w:szCs w:val="16"/>
        </w:rPr>
        <w:t>con sede</w:t>
      </w:r>
      <w:r w:rsidR="00F6421C" w:rsidRPr="00CA02B4">
        <w:rPr>
          <w:rFonts w:asciiTheme="minorHAnsi" w:hAnsiTheme="minorHAnsi" w:cstheme="minorHAnsi"/>
          <w:sz w:val="16"/>
          <w:szCs w:val="16"/>
        </w:rPr>
        <w:t xml:space="preserve"> legale</w:t>
      </w:r>
      <w:r w:rsidR="004151A9" w:rsidRPr="00CA02B4">
        <w:rPr>
          <w:rFonts w:asciiTheme="minorHAnsi" w:hAnsiTheme="minorHAnsi" w:cstheme="minorHAnsi"/>
          <w:sz w:val="16"/>
          <w:szCs w:val="16"/>
        </w:rPr>
        <w:t>/residenza</w:t>
      </w:r>
      <w:r w:rsidR="0098018E" w:rsidRPr="00CA02B4">
        <w:rPr>
          <w:rFonts w:asciiTheme="minorHAnsi" w:hAnsiTheme="minorHAnsi" w:cstheme="minorHAnsi"/>
          <w:sz w:val="16"/>
          <w:szCs w:val="16"/>
        </w:rPr>
        <w:t xml:space="preserve"> in</w:t>
      </w:r>
      <w:r w:rsidRPr="00CA02B4">
        <w:rPr>
          <w:rFonts w:asciiTheme="minorHAnsi" w:hAnsiTheme="minorHAnsi" w:cstheme="minorHAnsi"/>
          <w:sz w:val="16"/>
          <w:szCs w:val="16"/>
        </w:rPr>
        <w:t xml:space="preserve"> </w:t>
      </w:r>
      <w:r w:rsidR="0098018E" w:rsidRPr="00CA02B4">
        <w:rPr>
          <w:rFonts w:asciiTheme="minorHAnsi" w:hAnsiTheme="minorHAnsi" w:cstheme="minorHAnsi"/>
          <w:sz w:val="16"/>
          <w:szCs w:val="16"/>
        </w:rPr>
        <w:t>______ (___), Via ______,</w:t>
      </w:r>
      <w:r w:rsidR="00F6421C" w:rsidRPr="00CA02B4">
        <w:rPr>
          <w:rFonts w:asciiTheme="minorHAnsi" w:hAnsiTheme="minorHAnsi" w:cstheme="minorHAnsi"/>
          <w:sz w:val="16"/>
          <w:szCs w:val="16"/>
        </w:rPr>
        <w:t xml:space="preserve"> n. ___, CAP ___,</w:t>
      </w:r>
      <w:r w:rsidR="0098018E" w:rsidRPr="00CA02B4">
        <w:rPr>
          <w:rFonts w:asciiTheme="minorHAnsi" w:hAnsiTheme="minorHAnsi" w:cstheme="minorHAnsi"/>
          <w:sz w:val="16"/>
          <w:szCs w:val="16"/>
        </w:rPr>
        <w:t xml:space="preserve"> codice fiscale ______, partita iva ______ </w:t>
      </w:r>
      <w:r w:rsidR="0098018E" w:rsidRPr="00CA02B4">
        <w:rPr>
          <w:rFonts w:asciiTheme="minorHAnsi" w:hAnsiTheme="minorHAnsi" w:cstheme="minorHAnsi"/>
          <w:b/>
          <w:bCs/>
          <w:i/>
          <w:iCs/>
          <w:color w:val="0070C0"/>
          <w:sz w:val="16"/>
          <w:szCs w:val="16"/>
        </w:rPr>
        <w:t>(se posseduta)</w:t>
      </w:r>
      <w:r w:rsidR="0098018E" w:rsidRPr="00CA02B4">
        <w:rPr>
          <w:rFonts w:asciiTheme="minorHAnsi" w:hAnsiTheme="minorHAnsi" w:cstheme="minorHAnsi"/>
          <w:sz w:val="16"/>
          <w:szCs w:val="16"/>
        </w:rPr>
        <w:t>,</w:t>
      </w:r>
      <w:r w:rsidR="00F6421C" w:rsidRPr="00CA02B4">
        <w:rPr>
          <w:rFonts w:asciiTheme="minorHAnsi" w:hAnsiTheme="minorHAnsi" w:cstheme="minorHAnsi"/>
          <w:sz w:val="16"/>
          <w:szCs w:val="16"/>
        </w:rPr>
        <w:t xml:space="preserve"> n. telefono ______, cell. ______, e-mail ______,</w:t>
      </w:r>
    </w:p>
    <w:p w14:paraId="05C88976" w14:textId="58F7B4FA" w:rsidR="00C1633C" w:rsidRPr="00CA02B4"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CA02B4">
        <w:rPr>
          <w:rFonts w:asciiTheme="minorHAnsi" w:hAnsiTheme="minorHAnsi" w:cstheme="minorHAnsi"/>
          <w:b/>
          <w:bCs/>
          <w:sz w:val="16"/>
          <w:szCs w:val="16"/>
        </w:rPr>
        <w:t xml:space="preserve">1. </w:t>
      </w:r>
      <w:r w:rsidR="00C1633C" w:rsidRPr="00CA02B4">
        <w:rPr>
          <w:rFonts w:asciiTheme="minorHAnsi" w:hAnsiTheme="minorHAnsi" w:cstheme="minorHAnsi"/>
          <w:b/>
          <w:bCs/>
          <w:sz w:val="16"/>
          <w:szCs w:val="16"/>
        </w:rPr>
        <w:t>CHIEDE</w:t>
      </w:r>
      <w:r w:rsidR="00451392" w:rsidRPr="00CA02B4">
        <w:rPr>
          <w:rFonts w:asciiTheme="minorHAnsi" w:hAnsiTheme="minorHAnsi" w:cstheme="minorHAnsi"/>
          <w:b/>
          <w:bCs/>
          <w:sz w:val="16"/>
          <w:szCs w:val="16"/>
        </w:rPr>
        <w:t xml:space="preserve"> DI PARTECIPARE</w:t>
      </w:r>
    </w:p>
    <w:p w14:paraId="2C6D6766" w14:textId="01DB26C1" w:rsidR="003112CF" w:rsidRPr="00CA02B4"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CA02B4">
        <w:rPr>
          <w:rFonts w:asciiTheme="minorHAnsi" w:hAnsiTheme="minorHAnsi" w:cstheme="minorHAnsi"/>
          <w:sz w:val="16"/>
          <w:szCs w:val="16"/>
        </w:rPr>
        <w:t>alla procedura di affidamento</w:t>
      </w:r>
      <w:r w:rsidR="005D3F7B" w:rsidRPr="00CA02B4">
        <w:rPr>
          <w:rFonts w:asciiTheme="minorHAnsi" w:hAnsiTheme="minorHAnsi" w:cstheme="minorHAnsi"/>
          <w:sz w:val="16"/>
          <w:szCs w:val="16"/>
        </w:rPr>
        <w:t xml:space="preserve"> diretto</w:t>
      </w:r>
      <w:r w:rsidRPr="00CA02B4">
        <w:rPr>
          <w:rFonts w:asciiTheme="minorHAnsi" w:hAnsiTheme="minorHAnsi" w:cstheme="minorHAnsi"/>
          <w:sz w:val="16"/>
          <w:szCs w:val="16"/>
        </w:rPr>
        <w:t xml:space="preserve"> previa consultazione di più operatori economici, </w:t>
      </w:r>
      <w:r w:rsidRPr="00CA02B4">
        <w:rPr>
          <w:rFonts w:asciiTheme="minorHAnsi" w:hAnsiTheme="minorHAnsi" w:cstheme="minorHAnsi"/>
          <w:i/>
          <w:iCs/>
          <w:sz w:val="16"/>
          <w:szCs w:val="16"/>
        </w:rPr>
        <w:t>ex</w:t>
      </w:r>
      <w:r w:rsidRPr="00CA02B4">
        <w:rPr>
          <w:rFonts w:asciiTheme="minorHAnsi" w:hAnsiTheme="minorHAnsi" w:cstheme="minorHAnsi"/>
          <w:sz w:val="16"/>
          <w:szCs w:val="16"/>
        </w:rPr>
        <w:t xml:space="preserve"> art. 50, co. 1, lett. b), D.lgs. n. 36/2023</w:t>
      </w:r>
      <w:r w:rsidR="005D3F7B" w:rsidRPr="00CA02B4">
        <w:rPr>
          <w:rFonts w:asciiTheme="minorHAnsi" w:hAnsiTheme="minorHAnsi" w:cstheme="minorHAnsi"/>
          <w:sz w:val="16"/>
          <w:szCs w:val="16"/>
        </w:rPr>
        <w:t>, indicata in oggetto</w:t>
      </w:r>
      <w:r w:rsidR="003112CF" w:rsidRPr="00CA02B4">
        <w:rPr>
          <w:rFonts w:asciiTheme="minorHAnsi" w:hAnsiTheme="minorHAnsi" w:cstheme="minorHAnsi"/>
          <w:sz w:val="16"/>
          <w:szCs w:val="16"/>
        </w:rPr>
        <w:t>:</w:t>
      </w:r>
    </w:p>
    <w:p w14:paraId="23CD34CD" w14:textId="668E6C49" w:rsidR="00B46D3D" w:rsidRPr="00CA02B4"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(barrare e compilare le ipotesi di interesse)</w:t>
      </w:r>
    </w:p>
    <w:p w14:paraId="71F2AFD7" w14:textId="4910C7C9" w:rsidR="003112CF" w:rsidRPr="00CA02B4"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I</w:t>
      </w:r>
      <w:r w:rsidR="003112CF" w:rsidRPr="00CA02B4">
        <w:rPr>
          <w:rFonts w:asciiTheme="minorHAnsi" w:hAnsiTheme="minorHAnsi" w:cstheme="minorHAnsi"/>
          <w:b/>
          <w:bCs/>
          <w:i/>
          <w:iCs/>
          <w:color w:val="0070C0"/>
          <w:sz w:val="16"/>
          <w:szCs w:val="16"/>
        </w:rPr>
        <w:t xml:space="preserve">potesi 1 - Partecipazione </w:t>
      </w:r>
      <w:r w:rsidRPr="00CA02B4">
        <w:rPr>
          <w:rFonts w:asciiTheme="minorHAnsi" w:hAnsiTheme="minorHAnsi" w:cstheme="minorHAnsi"/>
          <w:b/>
          <w:bCs/>
          <w:i/>
          <w:iCs/>
          <w:color w:val="0070C0"/>
          <w:sz w:val="16"/>
          <w:szCs w:val="16"/>
        </w:rPr>
        <w:t>personale</w:t>
      </w:r>
    </w:p>
    <w:p w14:paraId="6489D631" w14:textId="7D300082" w:rsidR="005D3F7B" w:rsidRPr="00CA02B4" w:rsidRDefault="00F91D2E" w:rsidP="000F415B">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4"/>
      <w:r w:rsidR="000F415B" w:rsidRPr="00CA02B4">
        <w:rPr>
          <w:rFonts w:asciiTheme="minorHAnsi" w:hAnsiTheme="minorHAnsi" w:cstheme="minorHAnsi"/>
          <w:sz w:val="16"/>
          <w:szCs w:val="16"/>
        </w:rPr>
        <w:tab/>
      </w:r>
      <w:r w:rsidR="006B7DDA" w:rsidRPr="00CA02B4">
        <w:rPr>
          <w:rFonts w:asciiTheme="minorHAnsi" w:hAnsiTheme="minorHAnsi" w:cstheme="minorHAnsi"/>
          <w:sz w:val="16"/>
          <w:szCs w:val="16"/>
        </w:rPr>
        <w:t xml:space="preserve">in </w:t>
      </w:r>
      <w:r w:rsidR="006B7DDA" w:rsidRPr="00CA02B4">
        <w:rPr>
          <w:rFonts w:asciiTheme="minorHAnsi" w:eastAsia="Calibri" w:hAnsiTheme="minorHAnsi" w:cstheme="minorHAnsi"/>
          <w:color w:val="000000" w:themeColor="text1"/>
          <w:sz w:val="16"/>
          <w:szCs w:val="16"/>
        </w:rPr>
        <w:t>forma</w:t>
      </w:r>
      <w:r w:rsidR="006B7DDA" w:rsidRPr="00CA02B4">
        <w:rPr>
          <w:rFonts w:asciiTheme="minorHAnsi" w:hAnsiTheme="minorHAnsi" w:cstheme="minorHAnsi"/>
          <w:sz w:val="16"/>
          <w:szCs w:val="16"/>
        </w:rPr>
        <w:t xml:space="preserve"> personale</w:t>
      </w:r>
      <w:r w:rsidR="005D3F7B" w:rsidRPr="00CA02B4">
        <w:rPr>
          <w:rFonts w:asciiTheme="minorHAnsi" w:hAnsiTheme="minorHAnsi" w:cstheme="minorHAnsi"/>
          <w:sz w:val="16"/>
          <w:szCs w:val="16"/>
        </w:rPr>
        <w:t>, candida</w:t>
      </w:r>
      <w:r w:rsidR="006B7DDA" w:rsidRPr="00CA02B4">
        <w:rPr>
          <w:rFonts w:asciiTheme="minorHAnsi" w:hAnsiTheme="minorHAnsi" w:cstheme="minorHAnsi"/>
          <w:sz w:val="16"/>
          <w:szCs w:val="16"/>
        </w:rPr>
        <w:t>ndo</w:t>
      </w:r>
      <w:r w:rsidR="005D3F7B" w:rsidRPr="00CA02B4">
        <w:rPr>
          <w:rFonts w:asciiTheme="minorHAnsi" w:hAnsiTheme="minorHAnsi" w:cstheme="minorHAnsi"/>
          <w:sz w:val="16"/>
          <w:szCs w:val="16"/>
        </w:rPr>
        <w:t xml:space="preserve"> se medesimo quale docente</w:t>
      </w:r>
      <w:r w:rsidR="003112CF" w:rsidRPr="00CA02B4">
        <w:rPr>
          <w:rFonts w:asciiTheme="minorHAnsi" w:hAnsiTheme="minorHAnsi" w:cstheme="minorHAnsi"/>
          <w:bCs/>
          <w:sz w:val="16"/>
          <w:szCs w:val="16"/>
        </w:rPr>
        <w:t xml:space="preserve"> </w:t>
      </w:r>
      <w:r w:rsidR="003112CF" w:rsidRPr="00CA02B4">
        <w:rPr>
          <w:rFonts w:asciiTheme="minorHAnsi" w:hAnsiTheme="minorHAnsi" w:cstheme="minorHAnsi"/>
          <w:sz w:val="16"/>
          <w:szCs w:val="16"/>
        </w:rPr>
        <w:t>per i</w:t>
      </w:r>
      <w:r w:rsidR="005D3F7B" w:rsidRPr="00CA02B4">
        <w:rPr>
          <w:rFonts w:asciiTheme="minorHAnsi" w:hAnsiTheme="minorHAnsi" w:cstheme="minorHAnsi"/>
          <w:sz w:val="16"/>
          <w:szCs w:val="16"/>
        </w:rPr>
        <w:t>l</w:t>
      </w:r>
      <w:r w:rsidR="003112CF" w:rsidRPr="00CA02B4">
        <w:rPr>
          <w:rFonts w:asciiTheme="minorHAnsi" w:hAnsiTheme="minorHAnsi" w:cstheme="minorHAnsi"/>
          <w:sz w:val="16"/>
          <w:szCs w:val="16"/>
        </w:rPr>
        <w:t xml:space="preserve"> seguent</w:t>
      </w:r>
      <w:r w:rsidR="005D3F7B" w:rsidRPr="00CA02B4">
        <w:rPr>
          <w:rFonts w:asciiTheme="minorHAnsi" w:hAnsiTheme="minorHAnsi" w:cstheme="minorHAnsi"/>
          <w:sz w:val="16"/>
          <w:szCs w:val="16"/>
        </w:rPr>
        <w:t xml:space="preserve">e o per i seguenti </w:t>
      </w:r>
      <w:r w:rsidR="003112CF" w:rsidRPr="00CA02B4">
        <w:rPr>
          <w:rFonts w:asciiTheme="minorHAnsi" w:hAnsiTheme="minorHAnsi" w:cstheme="minorHAnsi"/>
          <w:sz w:val="16"/>
          <w:szCs w:val="16"/>
        </w:rPr>
        <w:t>Lotti</w:t>
      </w:r>
      <w:r w:rsidR="005D3F7B" w:rsidRPr="00CA02B4">
        <w:rPr>
          <w:rFonts w:asciiTheme="minorHAnsi" w:hAnsiTheme="minorHAnsi" w:cstheme="minorHAnsi"/>
          <w:sz w:val="16"/>
          <w:szCs w:val="16"/>
        </w:rPr>
        <w:t xml:space="preserve"> (Unità Formative)</w:t>
      </w:r>
      <w:r w:rsidR="003112CF" w:rsidRPr="00CA02B4">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CA02B4" w14:paraId="46956221" w14:textId="77777777" w:rsidTr="00A602CC">
        <w:tc>
          <w:tcPr>
            <w:tcW w:w="425" w:type="dxa"/>
            <w:shd w:val="clear" w:color="auto" w:fill="002060"/>
          </w:tcPr>
          <w:p w14:paraId="3234851F" w14:textId="77777777" w:rsidR="005D3F7B" w:rsidRPr="00CA02B4"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CA02B4" w:rsidRDefault="005D3F7B" w:rsidP="00D77C1F">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CA02B4" w:rsidRDefault="005D3F7B" w:rsidP="00D77C1F">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CIG</w:t>
            </w:r>
          </w:p>
        </w:tc>
      </w:tr>
      <w:tr w:rsidR="006C7B3E" w:rsidRPr="00CA02B4" w14:paraId="1EE006B7" w14:textId="77777777" w:rsidTr="00A602CC">
        <w:tc>
          <w:tcPr>
            <w:tcW w:w="425" w:type="dxa"/>
          </w:tcPr>
          <w:p w14:paraId="6BE276E9" w14:textId="491C4DC4" w:rsidR="006C7B3E" w:rsidRPr="00CA02B4" w:rsidRDefault="006C7B3E" w:rsidP="006C7B3E">
            <w:pPr>
              <w:pStyle w:val="NormaleWeb"/>
              <w:spacing w:before="60" w:beforeAutospacing="0" w:after="60" w:afterAutospacing="0"/>
              <w:ind w:right="-468"/>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5"/>
          </w:p>
        </w:tc>
        <w:tc>
          <w:tcPr>
            <w:tcW w:w="7229" w:type="dxa"/>
          </w:tcPr>
          <w:p w14:paraId="69F8AA33" w14:textId="171B5182"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1. Orientamento - Orientamento al lavoro - Percorso Formativo ARVR and Game Developer</w:t>
            </w:r>
          </w:p>
        </w:tc>
        <w:tc>
          <w:tcPr>
            <w:tcW w:w="1128" w:type="dxa"/>
          </w:tcPr>
          <w:p w14:paraId="03A6538D" w14:textId="291EB0A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A040BDA0A2</w:t>
            </w:r>
          </w:p>
        </w:tc>
      </w:tr>
      <w:tr w:rsidR="006C7B3E" w:rsidRPr="00CA02B4" w14:paraId="59B17C13" w14:textId="77777777" w:rsidTr="00A602CC">
        <w:tc>
          <w:tcPr>
            <w:tcW w:w="425" w:type="dxa"/>
          </w:tcPr>
          <w:p w14:paraId="136E60B1" w14:textId="13029D13"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6"/>
          </w:p>
        </w:tc>
        <w:tc>
          <w:tcPr>
            <w:tcW w:w="7229" w:type="dxa"/>
          </w:tcPr>
          <w:p w14:paraId="0C802159" w14:textId="7E1C7555"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2. Orientamento - Soft Skills - Percorso Formativo ARVR and Game Developer</w:t>
            </w:r>
          </w:p>
        </w:tc>
        <w:tc>
          <w:tcPr>
            <w:tcW w:w="1128" w:type="dxa"/>
          </w:tcPr>
          <w:p w14:paraId="2A8C0BE8" w14:textId="425C980D"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A040BF4615</w:t>
            </w:r>
          </w:p>
        </w:tc>
      </w:tr>
      <w:tr w:rsidR="006C7B3E" w:rsidRPr="00CA02B4" w14:paraId="5065FEF2" w14:textId="77777777" w:rsidTr="00A602CC">
        <w:tc>
          <w:tcPr>
            <w:tcW w:w="425" w:type="dxa"/>
          </w:tcPr>
          <w:p w14:paraId="07D226F5" w14:textId="41FF0CD2"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bookmarkEnd w:id="7"/>
          </w:p>
        </w:tc>
        <w:tc>
          <w:tcPr>
            <w:tcW w:w="7229" w:type="dxa"/>
          </w:tcPr>
          <w:p w14:paraId="242D314A" w14:textId="1433DFC8"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3. Orientamento - Orientamento al lavoro - Percorso Formativo Digital Strategist</w:t>
            </w:r>
          </w:p>
        </w:tc>
        <w:tc>
          <w:tcPr>
            <w:tcW w:w="1128" w:type="dxa"/>
          </w:tcPr>
          <w:p w14:paraId="74C8A4C5" w14:textId="7E6B745D"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A040C0C9E2</w:t>
            </w:r>
          </w:p>
        </w:tc>
      </w:tr>
      <w:tr w:rsidR="006C7B3E" w:rsidRPr="00CA02B4" w14:paraId="2FC5B6E9" w14:textId="77777777" w:rsidTr="00A602CC">
        <w:tc>
          <w:tcPr>
            <w:tcW w:w="425" w:type="dxa"/>
          </w:tcPr>
          <w:p w14:paraId="1FAF382B" w14:textId="439850AB"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bookmarkEnd w:id="8"/>
          </w:p>
        </w:tc>
        <w:tc>
          <w:tcPr>
            <w:tcW w:w="7229" w:type="dxa"/>
          </w:tcPr>
          <w:p w14:paraId="200A9C58" w14:textId="56FEEDF7"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4. Orientamento - Soft Skills - Percorso Formativo Digital Strategist</w:t>
            </w:r>
          </w:p>
        </w:tc>
        <w:tc>
          <w:tcPr>
            <w:tcW w:w="1128" w:type="dxa"/>
          </w:tcPr>
          <w:p w14:paraId="521CA3D3" w14:textId="15E7E920"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A040C21B36</w:t>
            </w:r>
          </w:p>
        </w:tc>
      </w:tr>
      <w:tr w:rsidR="006C7B3E" w:rsidRPr="00CA02B4" w14:paraId="3A5F5421" w14:textId="77777777" w:rsidTr="00A602CC">
        <w:tc>
          <w:tcPr>
            <w:tcW w:w="425" w:type="dxa"/>
          </w:tcPr>
          <w:p w14:paraId="39479019" w14:textId="07B62F57"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bookmarkEnd w:id="9"/>
          </w:p>
        </w:tc>
        <w:tc>
          <w:tcPr>
            <w:tcW w:w="7229" w:type="dxa"/>
          </w:tcPr>
          <w:p w14:paraId="096FD465" w14:textId="39882CB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5. Orientamento - Orientamento al lavoro - Percorso Formativo Full Stack Developer</w:t>
            </w:r>
          </w:p>
        </w:tc>
        <w:tc>
          <w:tcPr>
            <w:tcW w:w="1128" w:type="dxa"/>
          </w:tcPr>
          <w:p w14:paraId="2233DAD8" w14:textId="4D7FE72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A040C6EAC1</w:t>
            </w:r>
          </w:p>
        </w:tc>
      </w:tr>
      <w:tr w:rsidR="006C7B3E" w:rsidRPr="00CA02B4" w14:paraId="23DF7D39" w14:textId="77777777" w:rsidTr="00A602CC">
        <w:tc>
          <w:tcPr>
            <w:tcW w:w="425" w:type="dxa"/>
          </w:tcPr>
          <w:p w14:paraId="5B69BCEA" w14:textId="7C63DFD1"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bookmarkEnd w:id="10"/>
          </w:p>
        </w:tc>
        <w:tc>
          <w:tcPr>
            <w:tcW w:w="7229" w:type="dxa"/>
          </w:tcPr>
          <w:p w14:paraId="0281519A" w14:textId="684ED2BC"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6. Orientamento - Soft Skills - Percorso Formativo Full Stack Developer</w:t>
            </w:r>
          </w:p>
        </w:tc>
        <w:tc>
          <w:tcPr>
            <w:tcW w:w="1128" w:type="dxa"/>
          </w:tcPr>
          <w:p w14:paraId="36242656" w14:textId="6932587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A040C82B42</w:t>
            </w:r>
          </w:p>
        </w:tc>
      </w:tr>
      <w:tr w:rsidR="006C7B3E" w:rsidRPr="00CA02B4" w14:paraId="0A4089C7" w14:textId="77777777" w:rsidTr="00A602CC">
        <w:tc>
          <w:tcPr>
            <w:tcW w:w="425" w:type="dxa"/>
          </w:tcPr>
          <w:p w14:paraId="6A32D8D3" w14:textId="257819A1"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bookmarkStart w:id="11" w:name="Controllo7"/>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bookmarkEnd w:id="11"/>
          </w:p>
        </w:tc>
        <w:tc>
          <w:tcPr>
            <w:tcW w:w="7229" w:type="dxa"/>
          </w:tcPr>
          <w:p w14:paraId="3BB51009" w14:textId="59508C4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7. Orientamento - Orientamento al lavoro - Percorso Formativo Cloud Security Specialist</w:t>
            </w:r>
          </w:p>
        </w:tc>
        <w:tc>
          <w:tcPr>
            <w:tcW w:w="1128" w:type="dxa"/>
          </w:tcPr>
          <w:p w14:paraId="2C350D00" w14:textId="00942112"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A040C99E3C</w:t>
            </w:r>
          </w:p>
        </w:tc>
      </w:tr>
      <w:tr w:rsidR="006C7B3E" w:rsidRPr="00CA02B4" w14:paraId="22D07731" w14:textId="77777777" w:rsidTr="00A602CC">
        <w:tc>
          <w:tcPr>
            <w:tcW w:w="425" w:type="dxa"/>
          </w:tcPr>
          <w:p w14:paraId="535C2694" w14:textId="4967FBB7"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140E185" w14:textId="0222014C"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8. Orientamento - Soft Skills - Percorso Formativo</w:t>
            </w:r>
            <w:r w:rsidRPr="00CA02B4">
              <w:t xml:space="preserve"> </w:t>
            </w:r>
            <w:r w:rsidRPr="00CA02B4">
              <w:rPr>
                <w:rFonts w:asciiTheme="minorHAnsi" w:hAnsiTheme="minorHAnsi" w:cstheme="minorHAnsi"/>
                <w:sz w:val="16"/>
                <w:szCs w:val="16"/>
              </w:rPr>
              <w:t>Cloud Security Specialist</w:t>
            </w:r>
          </w:p>
        </w:tc>
        <w:tc>
          <w:tcPr>
            <w:tcW w:w="1128" w:type="dxa"/>
          </w:tcPr>
          <w:p w14:paraId="0118786C" w14:textId="4DC559B9"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A040CCD927</w:t>
            </w:r>
          </w:p>
        </w:tc>
      </w:tr>
      <w:tr w:rsidR="006C7B3E" w:rsidRPr="00CA02B4" w14:paraId="59F908E0" w14:textId="77777777" w:rsidTr="00A602CC">
        <w:tc>
          <w:tcPr>
            <w:tcW w:w="425" w:type="dxa"/>
          </w:tcPr>
          <w:p w14:paraId="1758AB20" w14:textId="353067C2"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FA99629" w14:textId="6D9865FF"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9. Orientamento - Orientamento al lavoro - Percorso Formativo Fintech Software Developer</w:t>
            </w:r>
          </w:p>
        </w:tc>
        <w:tc>
          <w:tcPr>
            <w:tcW w:w="1128" w:type="dxa"/>
          </w:tcPr>
          <w:p w14:paraId="67F26AD3" w14:textId="270FF22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A040CE3B4E</w:t>
            </w:r>
          </w:p>
        </w:tc>
      </w:tr>
      <w:tr w:rsidR="006C7B3E" w:rsidRPr="00CA02B4" w14:paraId="37B1B6DE" w14:textId="77777777" w:rsidTr="00A602CC">
        <w:tc>
          <w:tcPr>
            <w:tcW w:w="425" w:type="dxa"/>
          </w:tcPr>
          <w:p w14:paraId="18C3086A" w14:textId="1D0953DF"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D2691C5" w14:textId="0A8DD9FC"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10. Orientamento - Soft Skills - Percorso Formativo Fintech Software Developer</w:t>
            </w:r>
          </w:p>
        </w:tc>
        <w:tc>
          <w:tcPr>
            <w:tcW w:w="1128" w:type="dxa"/>
          </w:tcPr>
          <w:p w14:paraId="1BB2DC14" w14:textId="29CA000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A040CF7BCF</w:t>
            </w:r>
          </w:p>
        </w:tc>
      </w:tr>
      <w:tr w:rsidR="006C7B3E" w:rsidRPr="00CA02B4" w14:paraId="7236563A" w14:textId="77777777" w:rsidTr="00A602CC">
        <w:tc>
          <w:tcPr>
            <w:tcW w:w="425" w:type="dxa"/>
          </w:tcPr>
          <w:p w14:paraId="6C443EA1" w14:textId="09E3560D"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1239AC8" w14:textId="7EF043A1"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11. Copyright e norme giuridiche del mondo digitale - Diritto d'autore - Percorso Formativo ARVR and Game Developer</w:t>
            </w:r>
          </w:p>
        </w:tc>
        <w:tc>
          <w:tcPr>
            <w:tcW w:w="1128" w:type="dxa"/>
          </w:tcPr>
          <w:p w14:paraId="1DF59A8A" w14:textId="45703DC0"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A040D15493</w:t>
            </w:r>
          </w:p>
        </w:tc>
      </w:tr>
      <w:tr w:rsidR="006C7B3E" w:rsidRPr="00CA02B4" w14:paraId="51BD146B" w14:textId="77777777" w:rsidTr="00A602CC">
        <w:tc>
          <w:tcPr>
            <w:tcW w:w="425" w:type="dxa"/>
          </w:tcPr>
          <w:p w14:paraId="721630DC" w14:textId="7168E180"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585D625B" w14:textId="625F6256"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12. Copyright e norme giuridiche del mondo digitale - Tutela dei diritti e della privacy - Percorso Formativo ARVR and Game Developer</w:t>
            </w:r>
          </w:p>
        </w:tc>
        <w:tc>
          <w:tcPr>
            <w:tcW w:w="1128" w:type="dxa"/>
          </w:tcPr>
          <w:p w14:paraId="11930F42" w14:textId="7DFDB87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A040D30AD9</w:t>
            </w:r>
          </w:p>
        </w:tc>
      </w:tr>
      <w:tr w:rsidR="006C7B3E" w:rsidRPr="00CA02B4" w14:paraId="351CFBE6" w14:textId="77777777" w:rsidTr="00A602CC">
        <w:tc>
          <w:tcPr>
            <w:tcW w:w="425" w:type="dxa"/>
          </w:tcPr>
          <w:p w14:paraId="44EE678D" w14:textId="5F9FCEDA"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90774D4" w14:textId="004C57D6"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13. Copyright e norme giuridiche del mondo digitale - Percorso Formativo Digital Strategist</w:t>
            </w:r>
          </w:p>
        </w:tc>
        <w:tc>
          <w:tcPr>
            <w:tcW w:w="1128" w:type="dxa"/>
          </w:tcPr>
          <w:p w14:paraId="7E198C01" w14:textId="099B1656"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A040D5BE54</w:t>
            </w:r>
          </w:p>
        </w:tc>
      </w:tr>
      <w:tr w:rsidR="006C7B3E" w:rsidRPr="00CA02B4" w14:paraId="12290426" w14:textId="77777777" w:rsidTr="00A602CC">
        <w:tc>
          <w:tcPr>
            <w:tcW w:w="425" w:type="dxa"/>
          </w:tcPr>
          <w:p w14:paraId="0DC0DE3D" w14:textId="10CF7BDB"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B1A8E92" w14:textId="0BD25103"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14. Copyright e norme giuridiche del mondo digitale - Diritto d'autore - Percorso Formativo Full Stack Developer</w:t>
            </w:r>
          </w:p>
        </w:tc>
        <w:tc>
          <w:tcPr>
            <w:tcW w:w="1128" w:type="dxa"/>
          </w:tcPr>
          <w:p w14:paraId="04DC4AAA" w14:textId="1DB4980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A040D861D4</w:t>
            </w:r>
          </w:p>
        </w:tc>
      </w:tr>
      <w:tr w:rsidR="006C7B3E" w:rsidRPr="00CA02B4" w14:paraId="57F1F8B5" w14:textId="77777777" w:rsidTr="00A602CC">
        <w:tc>
          <w:tcPr>
            <w:tcW w:w="425" w:type="dxa"/>
          </w:tcPr>
          <w:p w14:paraId="497E6012" w14:textId="02CF414D"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0387167" w14:textId="1E7A9046"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15. Copyright e norme giuridiche del mondo digitale - Tutela dei diritti e della privacy - Percorso Formativo Full Stack Developer</w:t>
            </w:r>
          </w:p>
        </w:tc>
        <w:tc>
          <w:tcPr>
            <w:tcW w:w="1128" w:type="dxa"/>
          </w:tcPr>
          <w:p w14:paraId="60632E3E" w14:textId="3438A2D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A040DA181A</w:t>
            </w:r>
          </w:p>
        </w:tc>
      </w:tr>
      <w:tr w:rsidR="006C7B3E" w:rsidRPr="00CA02B4" w14:paraId="06765BE5" w14:textId="77777777" w:rsidTr="00A602CC">
        <w:tc>
          <w:tcPr>
            <w:tcW w:w="425" w:type="dxa"/>
          </w:tcPr>
          <w:p w14:paraId="6A37B811" w14:textId="6408D80C"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69D4235" w14:textId="5EFD876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16. Privacy e norme giuridiche dell’Information Technology - Percorso Formativo Cloud Security Specialist</w:t>
            </w:r>
          </w:p>
        </w:tc>
        <w:tc>
          <w:tcPr>
            <w:tcW w:w="1128" w:type="dxa"/>
          </w:tcPr>
          <w:p w14:paraId="0A01E9E3" w14:textId="7BCB5C87"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A040DC55D0</w:t>
            </w:r>
          </w:p>
        </w:tc>
      </w:tr>
      <w:tr w:rsidR="006C7B3E" w:rsidRPr="00CA02B4" w14:paraId="5EF8B740" w14:textId="77777777" w:rsidTr="00A602CC">
        <w:tc>
          <w:tcPr>
            <w:tcW w:w="425" w:type="dxa"/>
          </w:tcPr>
          <w:p w14:paraId="582F5F49" w14:textId="42554397"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C67536E" w14:textId="3F40CEB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17. Copyright e norme giuridiche del mondo digitale - Diritto d'autore - Percorso Formativo Fintech Software Developer</w:t>
            </w:r>
          </w:p>
        </w:tc>
        <w:tc>
          <w:tcPr>
            <w:tcW w:w="1128" w:type="dxa"/>
          </w:tcPr>
          <w:p w14:paraId="12F8699F" w14:textId="43A9AC1E"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A040DF5D6A</w:t>
            </w:r>
          </w:p>
        </w:tc>
      </w:tr>
      <w:tr w:rsidR="006C7B3E" w:rsidRPr="00CA02B4" w14:paraId="1D6E698B" w14:textId="77777777" w:rsidTr="00A602CC">
        <w:tc>
          <w:tcPr>
            <w:tcW w:w="425" w:type="dxa"/>
          </w:tcPr>
          <w:p w14:paraId="632122BE" w14:textId="5C0ED2AB"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93EB7BB" w14:textId="3447964E"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18. Copyright e norme giuridiche del mondo digitale - Tutela dei diritti e della privacy - Percorso Formativo Fintech Software Developer</w:t>
            </w:r>
          </w:p>
        </w:tc>
        <w:tc>
          <w:tcPr>
            <w:tcW w:w="1128" w:type="dxa"/>
          </w:tcPr>
          <w:p w14:paraId="461B3934" w14:textId="5F3CC527"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A040E0BF91</w:t>
            </w:r>
          </w:p>
        </w:tc>
      </w:tr>
      <w:tr w:rsidR="006C7B3E" w:rsidRPr="00CA02B4" w14:paraId="0019C586" w14:textId="77777777" w:rsidTr="00A602CC">
        <w:tc>
          <w:tcPr>
            <w:tcW w:w="425" w:type="dxa"/>
          </w:tcPr>
          <w:p w14:paraId="20F7503A" w14:textId="3FB4C9A8"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ACD8062" w14:textId="395DF4EB"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19. Concetti di Economia e Finanza Decentralizzata - Percorso Formativo Fintech Software Developer</w:t>
            </w:r>
          </w:p>
        </w:tc>
        <w:tc>
          <w:tcPr>
            <w:tcW w:w="1128" w:type="dxa"/>
          </w:tcPr>
          <w:p w14:paraId="48C31C19" w14:textId="3964433C"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A040E1EF3F</w:t>
            </w:r>
          </w:p>
        </w:tc>
      </w:tr>
      <w:tr w:rsidR="006C7B3E" w:rsidRPr="00CA02B4" w14:paraId="274C648C" w14:textId="77777777" w:rsidTr="00A602CC">
        <w:tc>
          <w:tcPr>
            <w:tcW w:w="425" w:type="dxa"/>
          </w:tcPr>
          <w:p w14:paraId="7E2DCAA7" w14:textId="71D3D158"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DC45CBB" w14:textId="6489B941"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20. Sicurezza sul lavoro - Percorso Formativo Full Stack Developer</w:t>
            </w:r>
          </w:p>
        </w:tc>
        <w:tc>
          <w:tcPr>
            <w:tcW w:w="1128" w:type="dxa"/>
          </w:tcPr>
          <w:p w14:paraId="312659B6" w14:textId="56741502"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A040E2EC74</w:t>
            </w:r>
          </w:p>
        </w:tc>
      </w:tr>
      <w:tr w:rsidR="006C7B3E" w:rsidRPr="00CA02B4" w14:paraId="2C647258" w14:textId="77777777" w:rsidTr="00A602CC">
        <w:tc>
          <w:tcPr>
            <w:tcW w:w="425" w:type="dxa"/>
          </w:tcPr>
          <w:p w14:paraId="5E561FE8" w14:textId="66130604"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912EB50" w14:textId="1294E34F"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21. Sicurezza sul lavoro - Percorso Formativo Cloud Security Specialist</w:t>
            </w:r>
          </w:p>
        </w:tc>
        <w:tc>
          <w:tcPr>
            <w:tcW w:w="1128" w:type="dxa"/>
          </w:tcPr>
          <w:p w14:paraId="55DA2258" w14:textId="3E56E11E"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A040E40B4F</w:t>
            </w:r>
          </w:p>
        </w:tc>
      </w:tr>
      <w:tr w:rsidR="006C7B3E" w:rsidRPr="00CA02B4" w14:paraId="695A498B" w14:textId="77777777" w:rsidTr="00A602CC">
        <w:tc>
          <w:tcPr>
            <w:tcW w:w="425" w:type="dxa"/>
          </w:tcPr>
          <w:p w14:paraId="11B54948" w14:textId="02DABA9F"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2C9137D" w14:textId="74E1085D"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22. Percorso di sviluppo Soft-Skill - Percorso Formativo ARVR and Game Developer</w:t>
            </w:r>
          </w:p>
        </w:tc>
        <w:tc>
          <w:tcPr>
            <w:tcW w:w="1128" w:type="dxa"/>
          </w:tcPr>
          <w:p w14:paraId="26FD956D" w14:textId="26070B40"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A040E5F4E6</w:t>
            </w:r>
          </w:p>
        </w:tc>
      </w:tr>
      <w:tr w:rsidR="006C7B3E" w:rsidRPr="00CA02B4" w14:paraId="0B8931AC" w14:textId="77777777" w:rsidTr="00A602CC">
        <w:tc>
          <w:tcPr>
            <w:tcW w:w="425" w:type="dxa"/>
          </w:tcPr>
          <w:p w14:paraId="5D9FA430" w14:textId="1C362035"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506AA14D" w14:textId="780AE09A"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23. Percorso di sviluppo Soft-Skill - Project &amp; Time Management - Percorso Formativo Digital Strategist</w:t>
            </w:r>
          </w:p>
        </w:tc>
        <w:tc>
          <w:tcPr>
            <w:tcW w:w="1128" w:type="dxa"/>
          </w:tcPr>
          <w:p w14:paraId="25BAD4FA" w14:textId="7747576F"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A040E42CF5</w:t>
            </w:r>
          </w:p>
        </w:tc>
      </w:tr>
      <w:tr w:rsidR="006C7B3E" w:rsidRPr="00CA02B4" w14:paraId="253EB30D" w14:textId="77777777" w:rsidTr="00A602CC">
        <w:tc>
          <w:tcPr>
            <w:tcW w:w="425" w:type="dxa"/>
          </w:tcPr>
          <w:p w14:paraId="76B98A59" w14:textId="637E5ECE"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6FD6427" w14:textId="545767B5"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24. Percorso di sviluppo Soft-Skill - Public Speaking e Teamwork - Percorso Formativo Digital Strategist</w:t>
            </w:r>
          </w:p>
        </w:tc>
        <w:tc>
          <w:tcPr>
            <w:tcW w:w="1128" w:type="dxa"/>
          </w:tcPr>
          <w:p w14:paraId="01F814B2" w14:textId="06F23E9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A040E3416B</w:t>
            </w:r>
          </w:p>
        </w:tc>
      </w:tr>
      <w:tr w:rsidR="006C7B3E" w:rsidRPr="00CA02B4" w14:paraId="452D3FB4" w14:textId="77777777" w:rsidTr="00A602CC">
        <w:tc>
          <w:tcPr>
            <w:tcW w:w="425" w:type="dxa"/>
          </w:tcPr>
          <w:p w14:paraId="187E12D3" w14:textId="0207F59B"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7A4F4DB" w14:textId="38327D05"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 xml:space="preserve">25. Percorso di sviluppo Soft-Skill - Percorso Formativo Full Stack Developer </w:t>
            </w:r>
          </w:p>
        </w:tc>
        <w:tc>
          <w:tcPr>
            <w:tcW w:w="1128" w:type="dxa"/>
          </w:tcPr>
          <w:p w14:paraId="4E5244FB" w14:textId="165773FB"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A040E24436</w:t>
            </w:r>
          </w:p>
        </w:tc>
      </w:tr>
      <w:tr w:rsidR="006C7B3E" w:rsidRPr="00CA02B4" w14:paraId="6372D50B" w14:textId="77777777" w:rsidTr="00A602CC">
        <w:tc>
          <w:tcPr>
            <w:tcW w:w="425" w:type="dxa"/>
          </w:tcPr>
          <w:p w14:paraId="5FAEEA4F" w14:textId="0665FCF3"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545FBDA0" w14:textId="03F302BC"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26. Percorso di sviluppo Soft-Skill - Percorso Formativo Cloud Security Specialist</w:t>
            </w:r>
          </w:p>
        </w:tc>
        <w:tc>
          <w:tcPr>
            <w:tcW w:w="1128" w:type="dxa"/>
          </w:tcPr>
          <w:p w14:paraId="77FA96A9" w14:textId="34093136"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A040E168A7</w:t>
            </w:r>
          </w:p>
        </w:tc>
      </w:tr>
      <w:tr w:rsidR="006C7B3E" w:rsidRPr="00CA02B4" w14:paraId="366F6893" w14:textId="77777777" w:rsidTr="00A602CC">
        <w:tc>
          <w:tcPr>
            <w:tcW w:w="425" w:type="dxa"/>
          </w:tcPr>
          <w:p w14:paraId="0F38FECA" w14:textId="11A5AE41"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89338B8" w14:textId="1CBC9894"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27. Percorso di sviluppo Soft-Skill - Percorso Formativo Fintech Software Developer</w:t>
            </w:r>
          </w:p>
        </w:tc>
        <w:tc>
          <w:tcPr>
            <w:tcW w:w="1128" w:type="dxa"/>
          </w:tcPr>
          <w:p w14:paraId="62F39A32" w14:textId="5FB1B3F7"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A040E06B72</w:t>
            </w:r>
          </w:p>
        </w:tc>
      </w:tr>
      <w:tr w:rsidR="006C7B3E" w:rsidRPr="00CA02B4" w14:paraId="7A03FE7B" w14:textId="77777777" w:rsidTr="00A602CC">
        <w:tc>
          <w:tcPr>
            <w:tcW w:w="425" w:type="dxa"/>
          </w:tcPr>
          <w:p w14:paraId="40F03EEF" w14:textId="1C1AB207"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5BAB3FA6" w14:textId="0A3614AD"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28. Parità fra uomini e donne e non discriminazione - Percorso Formativo Full Stack Developer</w:t>
            </w:r>
          </w:p>
        </w:tc>
        <w:tc>
          <w:tcPr>
            <w:tcW w:w="1128" w:type="dxa"/>
          </w:tcPr>
          <w:p w14:paraId="53B5A190" w14:textId="3F51F248"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A040DF3BC4</w:t>
            </w:r>
          </w:p>
        </w:tc>
      </w:tr>
      <w:tr w:rsidR="006C7B3E" w:rsidRPr="00CA02B4" w14:paraId="0A1FC6C5" w14:textId="77777777" w:rsidTr="00A602CC">
        <w:tc>
          <w:tcPr>
            <w:tcW w:w="425" w:type="dxa"/>
          </w:tcPr>
          <w:p w14:paraId="1F9D07BE" w14:textId="472C6E29" w:rsidR="006C7B3E" w:rsidRPr="00CA02B4" w:rsidRDefault="006C7B3E" w:rsidP="006C7B3E">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63EB9F8" w14:textId="57C3D915"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29. Parità fra uomini e donne e non discriminazione - Percorso Formativo Cloud Security Specialist</w:t>
            </w:r>
          </w:p>
        </w:tc>
        <w:tc>
          <w:tcPr>
            <w:tcW w:w="1128" w:type="dxa"/>
          </w:tcPr>
          <w:p w14:paraId="0F7156E8" w14:textId="45C88F0B" w:rsidR="006C7B3E" w:rsidRPr="00CA02B4" w:rsidRDefault="006C7B3E" w:rsidP="006C7B3E">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A040DD315F</w:t>
            </w:r>
          </w:p>
        </w:tc>
      </w:tr>
    </w:tbl>
    <w:p w14:paraId="4FC20629" w14:textId="77777777" w:rsidR="00365FC7" w:rsidRPr="00CA02B4"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CA02B4"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Ipotesi 2 - Partecipazione di impresa</w:t>
      </w:r>
    </w:p>
    <w:p w14:paraId="3184F954" w14:textId="70A9572C" w:rsidR="006B7DDA" w:rsidRPr="00CA02B4" w:rsidRDefault="00F91D2E" w:rsidP="000F415B">
      <w:pPr>
        <w:tabs>
          <w:tab w:val="left" w:pos="851"/>
        </w:tabs>
        <w:spacing w:after="120"/>
        <w:ind w:left="851" w:hanging="295"/>
        <w:jc w:val="both"/>
        <w:rPr>
          <w:rFonts w:asciiTheme="minorHAnsi" w:hAnsiTheme="minorHAnsi" w:cstheme="minorHAnsi"/>
          <w:bCs/>
          <w:sz w:val="16"/>
          <w:szCs w:val="16"/>
        </w:rPr>
      </w:pPr>
      <w:r w:rsidRPr="00CA02B4">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12"/>
      <w:r w:rsidRPr="00CA02B4">
        <w:rPr>
          <w:rFonts w:asciiTheme="minorHAnsi" w:hAnsiTheme="minorHAnsi" w:cstheme="minorHAnsi"/>
          <w:sz w:val="16"/>
          <w:szCs w:val="16"/>
        </w:rPr>
        <w:t xml:space="preserve"> </w:t>
      </w:r>
      <w:r w:rsidR="000F415B" w:rsidRPr="00CA02B4">
        <w:rPr>
          <w:rFonts w:asciiTheme="minorHAnsi" w:hAnsiTheme="minorHAnsi" w:cstheme="minorHAnsi"/>
          <w:sz w:val="16"/>
          <w:szCs w:val="16"/>
        </w:rPr>
        <w:tab/>
        <w:t>i</w:t>
      </w:r>
      <w:r w:rsidR="006B7DDA" w:rsidRPr="00CA02B4">
        <w:rPr>
          <w:rFonts w:asciiTheme="minorHAnsi" w:hAnsiTheme="minorHAnsi" w:cstheme="minorHAnsi"/>
          <w:sz w:val="16"/>
          <w:szCs w:val="16"/>
        </w:rPr>
        <w:t xml:space="preserve">n </w:t>
      </w:r>
      <w:r w:rsidR="006B7DDA" w:rsidRPr="00CA02B4">
        <w:rPr>
          <w:rFonts w:asciiTheme="minorHAnsi" w:eastAsia="Calibri" w:hAnsiTheme="minorHAnsi" w:cstheme="minorHAnsi"/>
          <w:color w:val="000000" w:themeColor="text1"/>
          <w:sz w:val="16"/>
          <w:szCs w:val="16"/>
        </w:rPr>
        <w:t>forma</w:t>
      </w:r>
      <w:r w:rsidR="006B7DDA" w:rsidRPr="00CA02B4">
        <w:rPr>
          <w:rFonts w:asciiTheme="minorHAnsi" w:hAnsiTheme="minorHAnsi" w:cstheme="minorHAnsi"/>
          <w:sz w:val="16"/>
          <w:szCs w:val="16"/>
        </w:rPr>
        <w:t xml:space="preserve"> di </w:t>
      </w:r>
      <w:r w:rsidR="00C14D32" w:rsidRPr="00CA02B4">
        <w:rPr>
          <w:rFonts w:asciiTheme="minorHAnsi" w:hAnsiTheme="minorHAnsi" w:cstheme="minorHAnsi"/>
          <w:sz w:val="16"/>
          <w:szCs w:val="16"/>
        </w:rPr>
        <w:t xml:space="preserve">operatore economico ai sensi dell’art. 65, </w:t>
      </w:r>
      <w:r w:rsidR="00B46D3D" w:rsidRPr="00CA02B4">
        <w:rPr>
          <w:rFonts w:asciiTheme="minorHAnsi" w:hAnsiTheme="minorHAnsi" w:cstheme="minorHAnsi"/>
          <w:sz w:val="16"/>
          <w:szCs w:val="16"/>
        </w:rPr>
        <w:t xml:space="preserve">co. 1 e 2, </w:t>
      </w:r>
      <w:r w:rsidR="00C14D32" w:rsidRPr="00CA02B4">
        <w:rPr>
          <w:rFonts w:asciiTheme="minorHAnsi" w:hAnsiTheme="minorHAnsi" w:cstheme="minorHAnsi"/>
          <w:sz w:val="16"/>
          <w:szCs w:val="16"/>
        </w:rPr>
        <w:t xml:space="preserve">D.Lgs. n. 36/2023, e segnatamente come </w:t>
      </w:r>
      <w:r w:rsidR="00C14D32" w:rsidRPr="00CA02B4">
        <w:rPr>
          <w:rFonts w:asciiTheme="minorHAnsi" w:hAnsiTheme="minorHAnsi" w:cstheme="minorHAnsi"/>
          <w:b/>
          <w:bCs/>
          <w:i/>
          <w:iCs/>
          <w:color w:val="0070C0"/>
          <w:sz w:val="16"/>
          <w:szCs w:val="16"/>
        </w:rPr>
        <w:t>(</w:t>
      </w:r>
      <w:r w:rsidR="00B46D3D" w:rsidRPr="00CA02B4">
        <w:rPr>
          <w:rFonts w:asciiTheme="minorHAnsi" w:hAnsiTheme="minorHAnsi" w:cstheme="minorHAnsi"/>
          <w:b/>
          <w:bCs/>
          <w:i/>
          <w:iCs/>
          <w:color w:val="0070C0"/>
          <w:sz w:val="16"/>
          <w:szCs w:val="16"/>
        </w:rPr>
        <w:t xml:space="preserve">specificare se professionista, imprenditore individuale, società, altro ente, ecc.) </w:t>
      </w:r>
      <w:r w:rsidR="00B46D3D" w:rsidRPr="00CA02B4">
        <w:rPr>
          <w:rFonts w:asciiTheme="minorHAnsi" w:hAnsiTheme="minorHAnsi" w:cstheme="minorHAnsi"/>
          <w:sz w:val="16"/>
          <w:szCs w:val="16"/>
        </w:rPr>
        <w:t>___________________________________________________________________</w:t>
      </w:r>
      <w:r w:rsidR="005D3F7B" w:rsidRPr="00CA02B4">
        <w:rPr>
          <w:rFonts w:asciiTheme="minorHAnsi" w:hAnsiTheme="minorHAnsi" w:cstheme="minorHAnsi"/>
          <w:sz w:val="16"/>
          <w:szCs w:val="16"/>
        </w:rPr>
        <w:t>, candida</w:t>
      </w:r>
      <w:r w:rsidR="006B7DDA" w:rsidRPr="00CA02B4">
        <w:rPr>
          <w:rFonts w:asciiTheme="minorHAnsi" w:hAnsiTheme="minorHAnsi" w:cstheme="minorHAnsi"/>
          <w:sz w:val="16"/>
          <w:szCs w:val="16"/>
        </w:rPr>
        <w:t>ndo</w:t>
      </w:r>
      <w:r w:rsidR="005D3F7B" w:rsidRPr="00CA02B4">
        <w:rPr>
          <w:rFonts w:asciiTheme="minorHAnsi" w:hAnsiTheme="minorHAnsi" w:cstheme="minorHAnsi"/>
          <w:sz w:val="16"/>
          <w:szCs w:val="16"/>
        </w:rPr>
        <w:t xml:space="preserve"> </w:t>
      </w:r>
      <w:r w:rsidR="006B7DDA" w:rsidRPr="00CA02B4">
        <w:rPr>
          <w:rFonts w:asciiTheme="minorHAnsi" w:hAnsiTheme="minorHAnsi" w:cstheme="minorHAnsi"/>
          <w:sz w:val="16"/>
          <w:szCs w:val="16"/>
        </w:rPr>
        <w:t xml:space="preserve">come docente o </w:t>
      </w:r>
      <w:r w:rsidR="00F1568D" w:rsidRPr="00CA02B4">
        <w:rPr>
          <w:rFonts w:asciiTheme="minorHAnsi" w:hAnsiTheme="minorHAnsi" w:cstheme="minorHAnsi"/>
          <w:sz w:val="16"/>
          <w:szCs w:val="16"/>
        </w:rPr>
        <w:t xml:space="preserve">come </w:t>
      </w:r>
      <w:r w:rsidR="006B7DDA" w:rsidRPr="00CA02B4">
        <w:rPr>
          <w:rFonts w:asciiTheme="minorHAnsi" w:hAnsiTheme="minorHAnsi" w:cstheme="minorHAnsi"/>
          <w:sz w:val="16"/>
          <w:szCs w:val="16"/>
        </w:rPr>
        <w:t xml:space="preserve">docenti </w:t>
      </w:r>
      <w:r w:rsidR="005D3F7B" w:rsidRPr="00CA02B4">
        <w:rPr>
          <w:rFonts w:asciiTheme="minorHAnsi" w:hAnsiTheme="minorHAnsi" w:cstheme="minorHAnsi"/>
          <w:sz w:val="16"/>
          <w:szCs w:val="16"/>
        </w:rPr>
        <w:t>il seguente o i seguenti propri dipendenti</w:t>
      </w:r>
      <w:r w:rsidR="00B46D3D" w:rsidRPr="00CA02B4">
        <w:rPr>
          <w:rFonts w:asciiTheme="minorHAnsi" w:hAnsiTheme="minorHAnsi" w:cstheme="minorHAnsi"/>
          <w:sz w:val="16"/>
          <w:szCs w:val="16"/>
        </w:rPr>
        <w:t xml:space="preserve">, </w:t>
      </w:r>
      <w:r w:rsidR="00FB3E0D" w:rsidRPr="00CA02B4">
        <w:rPr>
          <w:rFonts w:asciiTheme="minorHAnsi" w:hAnsiTheme="minorHAnsi" w:cstheme="minorHAnsi"/>
          <w:sz w:val="16"/>
          <w:szCs w:val="16"/>
        </w:rPr>
        <w:t>soci o amministratori, a</w:t>
      </w:r>
      <w:r w:rsidR="00B46D3D" w:rsidRPr="00CA02B4">
        <w:rPr>
          <w:rFonts w:asciiTheme="minorHAnsi" w:hAnsiTheme="minorHAnsi" w:cstheme="minorHAnsi"/>
          <w:sz w:val="16"/>
          <w:szCs w:val="16"/>
        </w:rPr>
        <w:t>i sensi dell’art. 65, co. 3, D.Lgs. n. 36/2023</w:t>
      </w:r>
      <w:r w:rsidR="006B7DDA" w:rsidRPr="00CA02B4">
        <w:rPr>
          <w:rFonts w:asciiTheme="minorHAnsi" w:hAnsiTheme="minorHAnsi" w:cstheme="minorHAnsi"/>
          <w:sz w:val="16"/>
          <w:szCs w:val="16"/>
        </w:rPr>
        <w:t>:</w:t>
      </w:r>
      <w:r w:rsidR="005D3F7B" w:rsidRPr="00CA02B4">
        <w:rPr>
          <w:rFonts w:asciiTheme="minorHAnsi" w:hAnsiTheme="minorHAnsi" w:cstheme="minorHAnsi"/>
          <w:sz w:val="16"/>
          <w:szCs w:val="16"/>
        </w:rPr>
        <w:t xml:space="preserve"> </w:t>
      </w:r>
    </w:p>
    <w:p w14:paraId="0343A5FA" w14:textId="3C3832DA" w:rsidR="006B7DDA" w:rsidRPr="00CA02B4" w:rsidRDefault="00AC36DC" w:rsidP="000F415B">
      <w:pPr>
        <w:tabs>
          <w:tab w:val="left" w:pos="9356"/>
        </w:tabs>
        <w:spacing w:after="120"/>
        <w:ind w:left="851"/>
        <w:jc w:val="both"/>
        <w:rPr>
          <w:rFonts w:asciiTheme="minorHAnsi" w:hAnsiTheme="minorHAnsi" w:cstheme="minorHAnsi"/>
          <w:sz w:val="16"/>
          <w:szCs w:val="16"/>
        </w:rPr>
      </w:pPr>
      <w:r w:rsidRPr="00CA02B4">
        <w:rPr>
          <w:rFonts w:asciiTheme="minorHAnsi" w:hAnsiTheme="minorHAnsi" w:cstheme="minorHAnsi"/>
          <w:sz w:val="16"/>
          <w:szCs w:val="16"/>
        </w:rPr>
        <w:t>s</w:t>
      </w:r>
      <w:r w:rsidR="006B7DDA" w:rsidRPr="00CA02B4">
        <w:rPr>
          <w:rFonts w:asciiTheme="minorHAnsi" w:hAnsiTheme="minorHAnsi" w:cstheme="minorHAnsi"/>
          <w:sz w:val="16"/>
          <w:szCs w:val="16"/>
        </w:rPr>
        <w:t>ig./</w:t>
      </w:r>
      <w:r w:rsidRPr="00CA02B4">
        <w:rPr>
          <w:rFonts w:asciiTheme="minorHAnsi" w:hAnsiTheme="minorHAnsi" w:cstheme="minorHAnsi"/>
          <w:sz w:val="16"/>
          <w:szCs w:val="16"/>
        </w:rPr>
        <w:t>s</w:t>
      </w:r>
      <w:r w:rsidR="006B7DDA" w:rsidRPr="00CA02B4">
        <w:rPr>
          <w:rFonts w:asciiTheme="minorHAnsi" w:hAnsiTheme="minorHAnsi" w:cstheme="minorHAnsi"/>
          <w:sz w:val="16"/>
          <w:szCs w:val="16"/>
        </w:rPr>
        <w:t xml:space="preserve">ig.ra </w:t>
      </w:r>
      <w:r w:rsidR="00451392" w:rsidRPr="00CA02B4">
        <w:rPr>
          <w:rFonts w:asciiTheme="minorHAnsi" w:hAnsiTheme="minorHAnsi" w:cstheme="minorHAnsi"/>
          <w:sz w:val="16"/>
          <w:szCs w:val="16"/>
        </w:rPr>
        <w:t xml:space="preserve">____________, </w:t>
      </w:r>
      <w:r w:rsidR="004151A9" w:rsidRPr="00CA02B4">
        <w:rPr>
          <w:rFonts w:asciiTheme="minorHAnsi" w:hAnsiTheme="minorHAnsi" w:cstheme="minorHAnsi"/>
          <w:sz w:val="16"/>
          <w:szCs w:val="16"/>
        </w:rPr>
        <w:t>nato</w:t>
      </w:r>
      <w:r w:rsidR="006B7DDA" w:rsidRPr="00CA02B4">
        <w:rPr>
          <w:rFonts w:asciiTheme="minorHAnsi" w:hAnsiTheme="minorHAnsi" w:cstheme="minorHAnsi"/>
          <w:sz w:val="16"/>
          <w:szCs w:val="16"/>
        </w:rPr>
        <w:t>/a</w:t>
      </w:r>
      <w:r w:rsidR="004151A9" w:rsidRPr="00CA02B4">
        <w:rPr>
          <w:rFonts w:asciiTheme="minorHAnsi" w:hAnsiTheme="minorHAnsi" w:cstheme="minorHAnsi"/>
          <w:sz w:val="16"/>
          <w:szCs w:val="16"/>
        </w:rPr>
        <w:t xml:space="preserve"> a </w:t>
      </w:r>
      <w:r w:rsidR="00451392" w:rsidRPr="00CA02B4">
        <w:rPr>
          <w:rFonts w:asciiTheme="minorHAnsi" w:hAnsiTheme="minorHAnsi" w:cstheme="minorHAnsi"/>
          <w:sz w:val="16"/>
          <w:szCs w:val="16"/>
        </w:rPr>
        <w:t>______ (___)</w:t>
      </w:r>
      <w:r w:rsidR="004151A9" w:rsidRPr="00CA02B4">
        <w:rPr>
          <w:rFonts w:asciiTheme="minorHAnsi" w:hAnsiTheme="minorHAnsi" w:cstheme="minorHAnsi"/>
          <w:sz w:val="16"/>
          <w:szCs w:val="16"/>
        </w:rPr>
        <w:t xml:space="preserve"> il </w:t>
      </w:r>
      <w:r w:rsidR="00451392" w:rsidRPr="00CA02B4">
        <w:rPr>
          <w:rFonts w:asciiTheme="minorHAnsi" w:hAnsiTheme="minorHAnsi" w:cstheme="minorHAnsi"/>
          <w:sz w:val="16"/>
          <w:szCs w:val="16"/>
        </w:rPr>
        <w:t>______,</w:t>
      </w:r>
      <w:r w:rsidR="004151A9" w:rsidRPr="00CA02B4">
        <w:rPr>
          <w:rFonts w:asciiTheme="minorHAnsi" w:hAnsiTheme="minorHAnsi" w:cstheme="minorHAnsi"/>
          <w:sz w:val="16"/>
          <w:szCs w:val="16"/>
        </w:rPr>
        <w:t xml:space="preserve"> </w:t>
      </w:r>
      <w:r w:rsidR="00451392" w:rsidRPr="00CA02B4">
        <w:rPr>
          <w:rFonts w:asciiTheme="minorHAnsi" w:hAnsiTheme="minorHAnsi" w:cstheme="minorHAnsi"/>
          <w:sz w:val="16"/>
          <w:szCs w:val="16"/>
        </w:rPr>
        <w:t xml:space="preserve">codice fiscale ______, residente in ______ (___), Via ______, </w:t>
      </w:r>
      <w:r w:rsidR="00C14D32" w:rsidRPr="00CA02B4">
        <w:rPr>
          <w:rFonts w:asciiTheme="minorHAnsi" w:hAnsiTheme="minorHAnsi" w:cstheme="minorHAnsi"/>
          <w:sz w:val="16"/>
          <w:szCs w:val="16"/>
        </w:rPr>
        <w:t xml:space="preserve">n. ___, </w:t>
      </w:r>
      <w:r w:rsidR="00451392" w:rsidRPr="00CA02B4">
        <w:rPr>
          <w:rFonts w:asciiTheme="minorHAnsi" w:hAnsiTheme="minorHAnsi" w:cstheme="minorHAnsi"/>
          <w:sz w:val="16"/>
          <w:szCs w:val="16"/>
        </w:rPr>
        <w:t>p</w:t>
      </w:r>
      <w:r w:rsidR="006B7DDA" w:rsidRPr="00CA02B4">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CA02B4" w:rsidRPr="00CA02B4" w14:paraId="1EA2643D" w14:textId="77777777" w:rsidTr="00642322">
        <w:tc>
          <w:tcPr>
            <w:tcW w:w="425" w:type="dxa"/>
            <w:shd w:val="clear" w:color="auto" w:fill="002060"/>
          </w:tcPr>
          <w:p w14:paraId="0738B71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5D4A16F" w14:textId="77777777" w:rsidR="00CA02B4" w:rsidRPr="00CA02B4" w:rsidRDefault="00CA02B4" w:rsidP="00642322">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Lotto (Unità Formativa)</w:t>
            </w:r>
          </w:p>
        </w:tc>
        <w:tc>
          <w:tcPr>
            <w:tcW w:w="1128" w:type="dxa"/>
            <w:shd w:val="clear" w:color="auto" w:fill="002060"/>
          </w:tcPr>
          <w:p w14:paraId="6941DC04" w14:textId="77777777" w:rsidR="00CA02B4" w:rsidRPr="00CA02B4" w:rsidRDefault="00CA02B4" w:rsidP="00642322">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CIG</w:t>
            </w:r>
          </w:p>
        </w:tc>
      </w:tr>
      <w:tr w:rsidR="00CA02B4" w:rsidRPr="00CA02B4" w14:paraId="4392CE48" w14:textId="77777777" w:rsidTr="00642322">
        <w:tc>
          <w:tcPr>
            <w:tcW w:w="425" w:type="dxa"/>
          </w:tcPr>
          <w:p w14:paraId="56EC4962" w14:textId="77777777" w:rsidR="00CA02B4" w:rsidRPr="00CA02B4" w:rsidRDefault="00CA02B4" w:rsidP="00642322">
            <w:pPr>
              <w:pStyle w:val="NormaleWeb"/>
              <w:spacing w:before="60" w:beforeAutospacing="0" w:after="60" w:afterAutospacing="0"/>
              <w:ind w:right="-468"/>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1C80A8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1. Orientamento - Orientamento al lavoro - Percorso Formativo ARVR and Game Developer</w:t>
            </w:r>
          </w:p>
        </w:tc>
        <w:tc>
          <w:tcPr>
            <w:tcW w:w="1128" w:type="dxa"/>
          </w:tcPr>
          <w:p w14:paraId="32495D7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A040BDA0A2</w:t>
            </w:r>
          </w:p>
        </w:tc>
      </w:tr>
      <w:tr w:rsidR="00CA02B4" w:rsidRPr="00CA02B4" w14:paraId="3099191F" w14:textId="77777777" w:rsidTr="00642322">
        <w:tc>
          <w:tcPr>
            <w:tcW w:w="425" w:type="dxa"/>
          </w:tcPr>
          <w:p w14:paraId="7200814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2"/>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86BD0C4"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2. Orientamento - Soft Skills - Percorso Formativo ARVR and Game Developer</w:t>
            </w:r>
          </w:p>
        </w:tc>
        <w:tc>
          <w:tcPr>
            <w:tcW w:w="1128" w:type="dxa"/>
          </w:tcPr>
          <w:p w14:paraId="7B34B88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A040BF4615</w:t>
            </w:r>
          </w:p>
        </w:tc>
      </w:tr>
      <w:tr w:rsidR="00CA02B4" w:rsidRPr="00CA02B4" w14:paraId="6976A8C5" w14:textId="77777777" w:rsidTr="00642322">
        <w:tc>
          <w:tcPr>
            <w:tcW w:w="425" w:type="dxa"/>
          </w:tcPr>
          <w:p w14:paraId="7C658590"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5DC1D434"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3. Orientamento - Orientamento al lavoro - Percorso Formativo Digital Strategist</w:t>
            </w:r>
          </w:p>
        </w:tc>
        <w:tc>
          <w:tcPr>
            <w:tcW w:w="1128" w:type="dxa"/>
          </w:tcPr>
          <w:p w14:paraId="6FF6C87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A040C0C9E2</w:t>
            </w:r>
          </w:p>
        </w:tc>
      </w:tr>
      <w:tr w:rsidR="00CA02B4" w:rsidRPr="00CA02B4" w14:paraId="3C184E75" w14:textId="77777777" w:rsidTr="00642322">
        <w:tc>
          <w:tcPr>
            <w:tcW w:w="425" w:type="dxa"/>
          </w:tcPr>
          <w:p w14:paraId="08357858"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0656753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4. Orientamento - Soft Skills - Percorso Formativo Digital Strategist</w:t>
            </w:r>
          </w:p>
        </w:tc>
        <w:tc>
          <w:tcPr>
            <w:tcW w:w="1128" w:type="dxa"/>
          </w:tcPr>
          <w:p w14:paraId="3DDC00D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A040C21B36</w:t>
            </w:r>
          </w:p>
        </w:tc>
      </w:tr>
      <w:tr w:rsidR="00CA02B4" w:rsidRPr="00CA02B4" w14:paraId="21116990" w14:textId="77777777" w:rsidTr="00642322">
        <w:tc>
          <w:tcPr>
            <w:tcW w:w="425" w:type="dxa"/>
          </w:tcPr>
          <w:p w14:paraId="0B86B400"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49B42124"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5. Orientamento - Orientamento al lavoro - Percorso Formativo Full Stack Developer</w:t>
            </w:r>
          </w:p>
        </w:tc>
        <w:tc>
          <w:tcPr>
            <w:tcW w:w="1128" w:type="dxa"/>
          </w:tcPr>
          <w:p w14:paraId="1E68445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A040C6EAC1</w:t>
            </w:r>
          </w:p>
        </w:tc>
      </w:tr>
      <w:tr w:rsidR="00CA02B4" w:rsidRPr="00CA02B4" w14:paraId="21534716" w14:textId="77777777" w:rsidTr="00642322">
        <w:tc>
          <w:tcPr>
            <w:tcW w:w="425" w:type="dxa"/>
          </w:tcPr>
          <w:p w14:paraId="340B6B24"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lastRenderedPageBreak/>
              <w:fldChar w:fldCharType="begin">
                <w:ffData>
                  <w:name w:val="Controllo6"/>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351A15E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6. Orientamento - Soft Skills - Percorso Formativo Full Stack Developer</w:t>
            </w:r>
          </w:p>
        </w:tc>
        <w:tc>
          <w:tcPr>
            <w:tcW w:w="1128" w:type="dxa"/>
          </w:tcPr>
          <w:p w14:paraId="44C6FFE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A040C82B42</w:t>
            </w:r>
          </w:p>
        </w:tc>
      </w:tr>
      <w:tr w:rsidR="00CA02B4" w:rsidRPr="00CA02B4" w14:paraId="711993BD" w14:textId="77777777" w:rsidTr="00642322">
        <w:tc>
          <w:tcPr>
            <w:tcW w:w="425" w:type="dxa"/>
          </w:tcPr>
          <w:p w14:paraId="12DAE37F"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7256441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7. Orientamento - Orientamento al lavoro - Percorso Formativo Cloud Security Specialist</w:t>
            </w:r>
          </w:p>
        </w:tc>
        <w:tc>
          <w:tcPr>
            <w:tcW w:w="1128" w:type="dxa"/>
          </w:tcPr>
          <w:p w14:paraId="727E449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A040C99E3C</w:t>
            </w:r>
          </w:p>
        </w:tc>
      </w:tr>
      <w:tr w:rsidR="00CA02B4" w:rsidRPr="00CA02B4" w14:paraId="4507DEF9" w14:textId="77777777" w:rsidTr="00642322">
        <w:tc>
          <w:tcPr>
            <w:tcW w:w="425" w:type="dxa"/>
          </w:tcPr>
          <w:p w14:paraId="7D45BFD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7DE1AA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8. Orientamento - Soft Skills - Percorso Formativo</w:t>
            </w:r>
            <w:r w:rsidRPr="00CA02B4">
              <w:t xml:space="preserve"> </w:t>
            </w:r>
            <w:r w:rsidRPr="00CA02B4">
              <w:rPr>
                <w:rFonts w:asciiTheme="minorHAnsi" w:hAnsiTheme="minorHAnsi" w:cstheme="minorHAnsi"/>
                <w:sz w:val="16"/>
                <w:szCs w:val="16"/>
              </w:rPr>
              <w:t>Cloud Security Specialist</w:t>
            </w:r>
          </w:p>
        </w:tc>
        <w:tc>
          <w:tcPr>
            <w:tcW w:w="1128" w:type="dxa"/>
          </w:tcPr>
          <w:p w14:paraId="1EB29B9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A040CCD927</w:t>
            </w:r>
          </w:p>
        </w:tc>
      </w:tr>
      <w:tr w:rsidR="00CA02B4" w:rsidRPr="00CA02B4" w14:paraId="378583D0" w14:textId="77777777" w:rsidTr="00642322">
        <w:tc>
          <w:tcPr>
            <w:tcW w:w="425" w:type="dxa"/>
          </w:tcPr>
          <w:p w14:paraId="5A01DE9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4C5CC9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9. Orientamento - Orientamento al lavoro - Percorso Formativo Fintech Software Developer</w:t>
            </w:r>
          </w:p>
        </w:tc>
        <w:tc>
          <w:tcPr>
            <w:tcW w:w="1128" w:type="dxa"/>
          </w:tcPr>
          <w:p w14:paraId="034635A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A040CE3B4E</w:t>
            </w:r>
          </w:p>
        </w:tc>
      </w:tr>
      <w:tr w:rsidR="00CA02B4" w:rsidRPr="00CA02B4" w14:paraId="5C80B863" w14:textId="77777777" w:rsidTr="00642322">
        <w:tc>
          <w:tcPr>
            <w:tcW w:w="425" w:type="dxa"/>
          </w:tcPr>
          <w:p w14:paraId="181EA03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9F59D7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10. Orientamento - Soft Skills - Percorso Formativo Fintech Software Developer</w:t>
            </w:r>
          </w:p>
        </w:tc>
        <w:tc>
          <w:tcPr>
            <w:tcW w:w="1128" w:type="dxa"/>
          </w:tcPr>
          <w:p w14:paraId="0EA7F57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A040CF7BCF</w:t>
            </w:r>
          </w:p>
        </w:tc>
      </w:tr>
      <w:tr w:rsidR="00CA02B4" w:rsidRPr="00CA02B4" w14:paraId="0738AD5B" w14:textId="77777777" w:rsidTr="00642322">
        <w:tc>
          <w:tcPr>
            <w:tcW w:w="425" w:type="dxa"/>
          </w:tcPr>
          <w:p w14:paraId="512E85D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0D1FEE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11. Copyright e norme giuridiche del mondo digitale - Diritto d'autore - Percorso Formativo ARVR and Game Developer</w:t>
            </w:r>
          </w:p>
        </w:tc>
        <w:tc>
          <w:tcPr>
            <w:tcW w:w="1128" w:type="dxa"/>
          </w:tcPr>
          <w:p w14:paraId="132B827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A040D15493</w:t>
            </w:r>
          </w:p>
        </w:tc>
      </w:tr>
      <w:tr w:rsidR="00CA02B4" w:rsidRPr="00CA02B4" w14:paraId="5E546A64" w14:textId="77777777" w:rsidTr="00642322">
        <w:tc>
          <w:tcPr>
            <w:tcW w:w="425" w:type="dxa"/>
          </w:tcPr>
          <w:p w14:paraId="245F3BC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485674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12. Copyright e norme giuridiche del mondo digitale - Tutela dei diritti e della privacy - Percorso Formativo ARVR and Game Developer</w:t>
            </w:r>
          </w:p>
        </w:tc>
        <w:tc>
          <w:tcPr>
            <w:tcW w:w="1128" w:type="dxa"/>
          </w:tcPr>
          <w:p w14:paraId="3CD8A59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A040D30AD9</w:t>
            </w:r>
          </w:p>
        </w:tc>
      </w:tr>
      <w:tr w:rsidR="00CA02B4" w:rsidRPr="00CA02B4" w14:paraId="181CDFE4" w14:textId="77777777" w:rsidTr="00642322">
        <w:tc>
          <w:tcPr>
            <w:tcW w:w="425" w:type="dxa"/>
          </w:tcPr>
          <w:p w14:paraId="67825970"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EAE1919"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13. Copyright e norme giuridiche del mondo digitale - Percorso Formativo Digital Strategist</w:t>
            </w:r>
          </w:p>
        </w:tc>
        <w:tc>
          <w:tcPr>
            <w:tcW w:w="1128" w:type="dxa"/>
          </w:tcPr>
          <w:p w14:paraId="48058DC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A040D5BE54</w:t>
            </w:r>
          </w:p>
        </w:tc>
      </w:tr>
      <w:tr w:rsidR="00CA02B4" w:rsidRPr="00CA02B4" w14:paraId="056129A1" w14:textId="77777777" w:rsidTr="00642322">
        <w:tc>
          <w:tcPr>
            <w:tcW w:w="425" w:type="dxa"/>
          </w:tcPr>
          <w:p w14:paraId="26C5E414"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0CB9A3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14. Copyright e norme giuridiche del mondo digitale - Diritto d'autore - Percorso Formativo Full Stack Developer</w:t>
            </w:r>
          </w:p>
        </w:tc>
        <w:tc>
          <w:tcPr>
            <w:tcW w:w="1128" w:type="dxa"/>
          </w:tcPr>
          <w:p w14:paraId="6DE8571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A040D861D4</w:t>
            </w:r>
          </w:p>
        </w:tc>
      </w:tr>
      <w:tr w:rsidR="00CA02B4" w:rsidRPr="00CA02B4" w14:paraId="1A43093D" w14:textId="77777777" w:rsidTr="00642322">
        <w:tc>
          <w:tcPr>
            <w:tcW w:w="425" w:type="dxa"/>
          </w:tcPr>
          <w:p w14:paraId="7B86C21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BD15D9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15. Copyright e norme giuridiche del mondo digitale - Tutela dei diritti e della privacy - Percorso Formativo Full Stack Developer</w:t>
            </w:r>
          </w:p>
        </w:tc>
        <w:tc>
          <w:tcPr>
            <w:tcW w:w="1128" w:type="dxa"/>
          </w:tcPr>
          <w:p w14:paraId="2A01987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A040DA181A</w:t>
            </w:r>
          </w:p>
        </w:tc>
      </w:tr>
      <w:tr w:rsidR="00CA02B4" w:rsidRPr="00CA02B4" w14:paraId="65AAD2A7" w14:textId="77777777" w:rsidTr="00642322">
        <w:tc>
          <w:tcPr>
            <w:tcW w:w="425" w:type="dxa"/>
          </w:tcPr>
          <w:p w14:paraId="18C6343E"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6CEE22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16. Privacy e norme giuridiche dell’Information Technology - Percorso Formativo Cloud Security Specialist</w:t>
            </w:r>
          </w:p>
        </w:tc>
        <w:tc>
          <w:tcPr>
            <w:tcW w:w="1128" w:type="dxa"/>
          </w:tcPr>
          <w:p w14:paraId="49C6AB6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A040DC55D0</w:t>
            </w:r>
          </w:p>
        </w:tc>
      </w:tr>
      <w:tr w:rsidR="00CA02B4" w:rsidRPr="00CA02B4" w14:paraId="4DD09A8E" w14:textId="77777777" w:rsidTr="00642322">
        <w:tc>
          <w:tcPr>
            <w:tcW w:w="425" w:type="dxa"/>
          </w:tcPr>
          <w:p w14:paraId="65604601"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96A7F7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17. Copyright e norme giuridiche del mondo digitale - Diritto d'autore - Percorso Formativo Fintech Software Developer</w:t>
            </w:r>
          </w:p>
        </w:tc>
        <w:tc>
          <w:tcPr>
            <w:tcW w:w="1128" w:type="dxa"/>
          </w:tcPr>
          <w:p w14:paraId="45A7B4D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A040DF5D6A</w:t>
            </w:r>
          </w:p>
        </w:tc>
      </w:tr>
      <w:tr w:rsidR="00CA02B4" w:rsidRPr="00CA02B4" w14:paraId="066AAEDA" w14:textId="77777777" w:rsidTr="00642322">
        <w:tc>
          <w:tcPr>
            <w:tcW w:w="425" w:type="dxa"/>
          </w:tcPr>
          <w:p w14:paraId="56C61140"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790B20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18. Copyright e norme giuridiche del mondo digitale - Tutela dei diritti e della privacy - Percorso Formativo Fintech Software Developer</w:t>
            </w:r>
          </w:p>
        </w:tc>
        <w:tc>
          <w:tcPr>
            <w:tcW w:w="1128" w:type="dxa"/>
          </w:tcPr>
          <w:p w14:paraId="550A47A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A040E0BF91</w:t>
            </w:r>
          </w:p>
        </w:tc>
      </w:tr>
      <w:tr w:rsidR="00CA02B4" w:rsidRPr="00CA02B4" w14:paraId="42E7D194" w14:textId="77777777" w:rsidTr="00642322">
        <w:tc>
          <w:tcPr>
            <w:tcW w:w="425" w:type="dxa"/>
          </w:tcPr>
          <w:p w14:paraId="45C29FFC"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568068A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19. Concetti di Economia e Finanza Decentralizzata - Percorso Formativo Fintech Software Developer</w:t>
            </w:r>
          </w:p>
        </w:tc>
        <w:tc>
          <w:tcPr>
            <w:tcW w:w="1128" w:type="dxa"/>
          </w:tcPr>
          <w:p w14:paraId="173AB96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A040E1EF3F</w:t>
            </w:r>
          </w:p>
        </w:tc>
      </w:tr>
      <w:tr w:rsidR="00CA02B4" w:rsidRPr="00CA02B4" w14:paraId="470672E7" w14:textId="77777777" w:rsidTr="00642322">
        <w:tc>
          <w:tcPr>
            <w:tcW w:w="425" w:type="dxa"/>
          </w:tcPr>
          <w:p w14:paraId="525FEBD6"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4E75F1D"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20. Sicurezza sul lavoro - Percorso Formativo Full Stack Developer</w:t>
            </w:r>
          </w:p>
        </w:tc>
        <w:tc>
          <w:tcPr>
            <w:tcW w:w="1128" w:type="dxa"/>
          </w:tcPr>
          <w:p w14:paraId="7B38A45D"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A040E2EC74</w:t>
            </w:r>
          </w:p>
        </w:tc>
      </w:tr>
      <w:tr w:rsidR="00CA02B4" w:rsidRPr="00CA02B4" w14:paraId="0DED5B53" w14:textId="77777777" w:rsidTr="00642322">
        <w:tc>
          <w:tcPr>
            <w:tcW w:w="425" w:type="dxa"/>
          </w:tcPr>
          <w:p w14:paraId="5D72F024"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D73885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21. Sicurezza sul lavoro - Percorso Formativo Cloud Security Specialist</w:t>
            </w:r>
          </w:p>
        </w:tc>
        <w:tc>
          <w:tcPr>
            <w:tcW w:w="1128" w:type="dxa"/>
          </w:tcPr>
          <w:p w14:paraId="7441733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A040E40B4F</w:t>
            </w:r>
          </w:p>
        </w:tc>
      </w:tr>
      <w:tr w:rsidR="00CA02B4" w:rsidRPr="00CA02B4" w14:paraId="36C9418E" w14:textId="77777777" w:rsidTr="00642322">
        <w:tc>
          <w:tcPr>
            <w:tcW w:w="425" w:type="dxa"/>
          </w:tcPr>
          <w:p w14:paraId="65D532ED"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F0F9BA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22. Percorso di sviluppo Soft-Skill - Percorso Formativo ARVR and Game Developer</w:t>
            </w:r>
          </w:p>
        </w:tc>
        <w:tc>
          <w:tcPr>
            <w:tcW w:w="1128" w:type="dxa"/>
          </w:tcPr>
          <w:p w14:paraId="54D2D1D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A040E5F4E6</w:t>
            </w:r>
          </w:p>
        </w:tc>
      </w:tr>
      <w:tr w:rsidR="00CA02B4" w:rsidRPr="00CA02B4" w14:paraId="44CBB74E" w14:textId="77777777" w:rsidTr="00642322">
        <w:tc>
          <w:tcPr>
            <w:tcW w:w="425" w:type="dxa"/>
          </w:tcPr>
          <w:p w14:paraId="61E4C89D"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0F11BA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23. Percorso di sviluppo Soft-Skill - Project &amp; Time Management - Percorso Formativo Digital Strategist</w:t>
            </w:r>
          </w:p>
        </w:tc>
        <w:tc>
          <w:tcPr>
            <w:tcW w:w="1128" w:type="dxa"/>
          </w:tcPr>
          <w:p w14:paraId="5CBFCA9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A040E42CF5</w:t>
            </w:r>
          </w:p>
        </w:tc>
      </w:tr>
      <w:tr w:rsidR="00CA02B4" w:rsidRPr="00CA02B4" w14:paraId="044B4CE5" w14:textId="77777777" w:rsidTr="00642322">
        <w:tc>
          <w:tcPr>
            <w:tcW w:w="425" w:type="dxa"/>
          </w:tcPr>
          <w:p w14:paraId="56440ADE"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B61D73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24. Percorso di sviluppo Soft-Skill - Public Speaking e Teamwork - Percorso Formativo Digital Strategist</w:t>
            </w:r>
          </w:p>
        </w:tc>
        <w:tc>
          <w:tcPr>
            <w:tcW w:w="1128" w:type="dxa"/>
          </w:tcPr>
          <w:p w14:paraId="438945E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A040E3416B</w:t>
            </w:r>
          </w:p>
        </w:tc>
      </w:tr>
      <w:tr w:rsidR="00CA02B4" w:rsidRPr="00CA02B4" w14:paraId="7F44D340" w14:textId="77777777" w:rsidTr="00642322">
        <w:tc>
          <w:tcPr>
            <w:tcW w:w="425" w:type="dxa"/>
          </w:tcPr>
          <w:p w14:paraId="57D1937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E13A88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 xml:space="preserve">25. Percorso di sviluppo Soft-Skill - Percorso Formativo Full Stack Developer </w:t>
            </w:r>
          </w:p>
        </w:tc>
        <w:tc>
          <w:tcPr>
            <w:tcW w:w="1128" w:type="dxa"/>
          </w:tcPr>
          <w:p w14:paraId="7336256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A040E24436</w:t>
            </w:r>
          </w:p>
        </w:tc>
      </w:tr>
      <w:tr w:rsidR="00CA02B4" w:rsidRPr="00CA02B4" w14:paraId="4AB6A7DB" w14:textId="77777777" w:rsidTr="00642322">
        <w:tc>
          <w:tcPr>
            <w:tcW w:w="425" w:type="dxa"/>
          </w:tcPr>
          <w:p w14:paraId="0E69365D"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55747D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26. Percorso di sviluppo Soft-Skill - Percorso Formativo Cloud Security Specialist</w:t>
            </w:r>
          </w:p>
        </w:tc>
        <w:tc>
          <w:tcPr>
            <w:tcW w:w="1128" w:type="dxa"/>
          </w:tcPr>
          <w:p w14:paraId="306C6DA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A040E168A7</w:t>
            </w:r>
          </w:p>
        </w:tc>
      </w:tr>
      <w:tr w:rsidR="00CA02B4" w:rsidRPr="00CA02B4" w14:paraId="214FE562" w14:textId="77777777" w:rsidTr="00642322">
        <w:tc>
          <w:tcPr>
            <w:tcW w:w="425" w:type="dxa"/>
          </w:tcPr>
          <w:p w14:paraId="5C526BC0"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0FC93D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27. Percorso di sviluppo Soft-Skill - Percorso Formativo Fintech Software Developer</w:t>
            </w:r>
          </w:p>
        </w:tc>
        <w:tc>
          <w:tcPr>
            <w:tcW w:w="1128" w:type="dxa"/>
          </w:tcPr>
          <w:p w14:paraId="54C193C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A040E06B72</w:t>
            </w:r>
          </w:p>
        </w:tc>
      </w:tr>
      <w:tr w:rsidR="00CA02B4" w:rsidRPr="00CA02B4" w14:paraId="6ECE40DB" w14:textId="77777777" w:rsidTr="00642322">
        <w:tc>
          <w:tcPr>
            <w:tcW w:w="425" w:type="dxa"/>
          </w:tcPr>
          <w:p w14:paraId="111FA62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63555C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28. Parità fra uomini e donne e non discriminazione - Percorso Formativo Full Stack Developer</w:t>
            </w:r>
          </w:p>
        </w:tc>
        <w:tc>
          <w:tcPr>
            <w:tcW w:w="1128" w:type="dxa"/>
          </w:tcPr>
          <w:p w14:paraId="4728443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A040DF3BC4</w:t>
            </w:r>
          </w:p>
        </w:tc>
      </w:tr>
      <w:tr w:rsidR="00CA02B4" w:rsidRPr="00CA02B4" w14:paraId="67FE2962" w14:textId="77777777" w:rsidTr="00642322">
        <w:tc>
          <w:tcPr>
            <w:tcW w:w="425" w:type="dxa"/>
          </w:tcPr>
          <w:p w14:paraId="799AFEF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A33B7F9"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29. Parità fra uomini e donne e non discriminazione - Percorso Formativo Cloud Security Specialist</w:t>
            </w:r>
          </w:p>
        </w:tc>
        <w:tc>
          <w:tcPr>
            <w:tcW w:w="1128" w:type="dxa"/>
          </w:tcPr>
          <w:p w14:paraId="3D25A38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A040DD315F</w:t>
            </w:r>
          </w:p>
        </w:tc>
      </w:tr>
    </w:tbl>
    <w:p w14:paraId="41917889" w14:textId="4C9029BD" w:rsidR="00451392" w:rsidRPr="00CA02B4" w:rsidRDefault="00AC36DC" w:rsidP="00D77C1F">
      <w:pPr>
        <w:tabs>
          <w:tab w:val="left" w:pos="9356"/>
        </w:tabs>
        <w:spacing w:before="120" w:after="120"/>
        <w:ind w:left="851"/>
        <w:jc w:val="both"/>
        <w:rPr>
          <w:rFonts w:asciiTheme="minorHAnsi" w:hAnsiTheme="minorHAnsi" w:cstheme="minorHAnsi"/>
          <w:sz w:val="16"/>
          <w:szCs w:val="16"/>
        </w:rPr>
      </w:pPr>
      <w:r w:rsidRPr="00CA02B4">
        <w:rPr>
          <w:rFonts w:asciiTheme="minorHAnsi" w:hAnsiTheme="minorHAnsi" w:cstheme="minorHAnsi"/>
          <w:sz w:val="16"/>
          <w:szCs w:val="16"/>
        </w:rPr>
        <w:t>s</w:t>
      </w:r>
      <w:r w:rsidR="00451392" w:rsidRPr="00CA02B4">
        <w:rPr>
          <w:rFonts w:asciiTheme="minorHAnsi" w:hAnsiTheme="minorHAnsi" w:cstheme="minorHAnsi"/>
          <w:sz w:val="16"/>
          <w:szCs w:val="16"/>
        </w:rPr>
        <w:t>ig./</w:t>
      </w:r>
      <w:r w:rsidRPr="00CA02B4">
        <w:rPr>
          <w:rFonts w:asciiTheme="minorHAnsi" w:hAnsiTheme="minorHAnsi" w:cstheme="minorHAnsi"/>
          <w:sz w:val="16"/>
          <w:szCs w:val="16"/>
        </w:rPr>
        <w:t>s</w:t>
      </w:r>
      <w:r w:rsidR="00451392" w:rsidRPr="00CA02B4">
        <w:rPr>
          <w:rFonts w:asciiTheme="minorHAnsi" w:hAnsiTheme="minorHAnsi" w:cstheme="minorHAnsi"/>
          <w:sz w:val="16"/>
          <w:szCs w:val="16"/>
        </w:rPr>
        <w:t xml:space="preserve">ig.ra ____________, nato/a a ______ (___) il ______, codice fiscale ______, residente in ______ (___), Via ______, </w:t>
      </w:r>
      <w:r w:rsidR="00C14D32" w:rsidRPr="00CA02B4">
        <w:rPr>
          <w:rFonts w:asciiTheme="minorHAnsi" w:hAnsiTheme="minorHAnsi" w:cstheme="minorHAnsi"/>
          <w:sz w:val="16"/>
          <w:szCs w:val="16"/>
        </w:rPr>
        <w:t xml:space="preserve">n. ___, </w:t>
      </w:r>
      <w:r w:rsidR="00451392" w:rsidRPr="00CA02B4">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CA02B4" w:rsidRPr="00CA02B4" w14:paraId="7AAB86AE" w14:textId="77777777" w:rsidTr="00642322">
        <w:tc>
          <w:tcPr>
            <w:tcW w:w="425" w:type="dxa"/>
            <w:shd w:val="clear" w:color="auto" w:fill="002060"/>
          </w:tcPr>
          <w:p w14:paraId="1C86842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6F895137" w14:textId="77777777" w:rsidR="00CA02B4" w:rsidRPr="00CA02B4" w:rsidRDefault="00CA02B4" w:rsidP="00642322">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Lotto (Unità Formativa)</w:t>
            </w:r>
          </w:p>
        </w:tc>
        <w:tc>
          <w:tcPr>
            <w:tcW w:w="1128" w:type="dxa"/>
            <w:shd w:val="clear" w:color="auto" w:fill="002060"/>
          </w:tcPr>
          <w:p w14:paraId="01FDA4E5" w14:textId="77777777" w:rsidR="00CA02B4" w:rsidRPr="00CA02B4" w:rsidRDefault="00CA02B4" w:rsidP="00642322">
            <w:pPr>
              <w:pStyle w:val="NormaleWeb"/>
              <w:spacing w:before="60" w:beforeAutospacing="0" w:after="60" w:afterAutospacing="0"/>
              <w:jc w:val="center"/>
              <w:rPr>
                <w:rFonts w:asciiTheme="minorHAnsi" w:hAnsiTheme="minorHAnsi" w:cstheme="minorHAnsi"/>
                <w:b/>
                <w:bCs/>
                <w:sz w:val="18"/>
                <w:szCs w:val="18"/>
              </w:rPr>
            </w:pPr>
            <w:r w:rsidRPr="00CA02B4">
              <w:rPr>
                <w:rFonts w:asciiTheme="minorHAnsi" w:hAnsiTheme="minorHAnsi" w:cstheme="minorHAnsi"/>
                <w:b/>
                <w:bCs/>
                <w:sz w:val="18"/>
                <w:szCs w:val="18"/>
              </w:rPr>
              <w:t>CIG</w:t>
            </w:r>
          </w:p>
        </w:tc>
      </w:tr>
      <w:tr w:rsidR="00CA02B4" w:rsidRPr="00CA02B4" w14:paraId="5D196949" w14:textId="77777777" w:rsidTr="00642322">
        <w:tc>
          <w:tcPr>
            <w:tcW w:w="425" w:type="dxa"/>
          </w:tcPr>
          <w:p w14:paraId="215AC8D6" w14:textId="77777777" w:rsidR="00CA02B4" w:rsidRPr="00CA02B4" w:rsidRDefault="00CA02B4" w:rsidP="00642322">
            <w:pPr>
              <w:pStyle w:val="NormaleWeb"/>
              <w:spacing w:before="60" w:beforeAutospacing="0" w:after="60" w:afterAutospacing="0"/>
              <w:ind w:right="-468"/>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2D77B4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1. Orientamento - Orientamento al lavoro - Percorso Formativo ARVR and Game Developer</w:t>
            </w:r>
          </w:p>
        </w:tc>
        <w:tc>
          <w:tcPr>
            <w:tcW w:w="1128" w:type="dxa"/>
          </w:tcPr>
          <w:p w14:paraId="0FA236B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A040BDA0A2</w:t>
            </w:r>
          </w:p>
        </w:tc>
      </w:tr>
      <w:tr w:rsidR="00CA02B4" w:rsidRPr="00CA02B4" w14:paraId="6CEF4FC0" w14:textId="77777777" w:rsidTr="00642322">
        <w:tc>
          <w:tcPr>
            <w:tcW w:w="425" w:type="dxa"/>
          </w:tcPr>
          <w:p w14:paraId="32E903D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2"/>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0442AC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2. Orientamento - Soft Skills - Percorso Formativo ARVR and Game Developer</w:t>
            </w:r>
          </w:p>
        </w:tc>
        <w:tc>
          <w:tcPr>
            <w:tcW w:w="1128" w:type="dxa"/>
          </w:tcPr>
          <w:p w14:paraId="422A544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A040BF4615</w:t>
            </w:r>
          </w:p>
        </w:tc>
      </w:tr>
      <w:tr w:rsidR="00CA02B4" w:rsidRPr="00CA02B4" w14:paraId="5EA09BF5" w14:textId="77777777" w:rsidTr="00642322">
        <w:tc>
          <w:tcPr>
            <w:tcW w:w="425" w:type="dxa"/>
          </w:tcPr>
          <w:p w14:paraId="33D3688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505E76A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3. Orientamento - Orientamento al lavoro - Percorso Formativo Digital Strategist</w:t>
            </w:r>
          </w:p>
        </w:tc>
        <w:tc>
          <w:tcPr>
            <w:tcW w:w="1128" w:type="dxa"/>
          </w:tcPr>
          <w:p w14:paraId="52FA126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A040C0C9E2</w:t>
            </w:r>
          </w:p>
        </w:tc>
      </w:tr>
      <w:tr w:rsidR="00CA02B4" w:rsidRPr="00CA02B4" w14:paraId="34337743" w14:textId="77777777" w:rsidTr="00642322">
        <w:tc>
          <w:tcPr>
            <w:tcW w:w="425" w:type="dxa"/>
          </w:tcPr>
          <w:p w14:paraId="528BFC17"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5F52E26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4. Orientamento - Soft Skills - Percorso Formativo Digital Strategist</w:t>
            </w:r>
          </w:p>
        </w:tc>
        <w:tc>
          <w:tcPr>
            <w:tcW w:w="1128" w:type="dxa"/>
          </w:tcPr>
          <w:p w14:paraId="09C3B64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A040C21B36</w:t>
            </w:r>
          </w:p>
        </w:tc>
      </w:tr>
      <w:tr w:rsidR="00CA02B4" w:rsidRPr="00CA02B4" w14:paraId="5792DA22" w14:textId="77777777" w:rsidTr="00642322">
        <w:tc>
          <w:tcPr>
            <w:tcW w:w="425" w:type="dxa"/>
          </w:tcPr>
          <w:p w14:paraId="35732027"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1CA557B4"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5. Orientamento - Orientamento al lavoro - Percorso Formativo Full Stack Developer</w:t>
            </w:r>
          </w:p>
        </w:tc>
        <w:tc>
          <w:tcPr>
            <w:tcW w:w="1128" w:type="dxa"/>
          </w:tcPr>
          <w:p w14:paraId="0E225E9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A040C6EAC1</w:t>
            </w:r>
          </w:p>
        </w:tc>
      </w:tr>
      <w:tr w:rsidR="00CA02B4" w:rsidRPr="00CA02B4" w14:paraId="07CCB62F" w14:textId="77777777" w:rsidTr="00642322">
        <w:tc>
          <w:tcPr>
            <w:tcW w:w="425" w:type="dxa"/>
          </w:tcPr>
          <w:p w14:paraId="37C7350D"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704B005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6. Orientamento - Soft Skills - Percorso Formativo Full Stack Developer</w:t>
            </w:r>
          </w:p>
        </w:tc>
        <w:tc>
          <w:tcPr>
            <w:tcW w:w="1128" w:type="dxa"/>
          </w:tcPr>
          <w:p w14:paraId="085A35C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A040C82B42</w:t>
            </w:r>
          </w:p>
        </w:tc>
      </w:tr>
      <w:tr w:rsidR="00CA02B4" w:rsidRPr="00CA02B4" w14:paraId="4BB84020" w14:textId="77777777" w:rsidTr="00642322">
        <w:tc>
          <w:tcPr>
            <w:tcW w:w="425" w:type="dxa"/>
          </w:tcPr>
          <w:p w14:paraId="5375DBB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CA02B4">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CA02B4">
              <w:rPr>
                <w:rFonts w:asciiTheme="minorHAnsi" w:eastAsia="SimHei" w:hAnsiTheme="minorHAnsi" w:cstheme="minorHAnsi"/>
                <w:sz w:val="16"/>
                <w:szCs w:val="16"/>
              </w:rPr>
              <w:fldChar w:fldCharType="end"/>
            </w:r>
          </w:p>
        </w:tc>
        <w:tc>
          <w:tcPr>
            <w:tcW w:w="7229" w:type="dxa"/>
          </w:tcPr>
          <w:p w14:paraId="6B7B405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highlight w:val="green"/>
              </w:rPr>
            </w:pPr>
            <w:r w:rsidRPr="00CA02B4">
              <w:rPr>
                <w:rFonts w:asciiTheme="minorHAnsi" w:hAnsiTheme="minorHAnsi" w:cstheme="minorHAnsi"/>
                <w:sz w:val="16"/>
                <w:szCs w:val="16"/>
              </w:rPr>
              <w:t>7. Orientamento - Orientamento al lavoro - Percorso Formativo Cloud Security Specialist</w:t>
            </w:r>
          </w:p>
        </w:tc>
        <w:tc>
          <w:tcPr>
            <w:tcW w:w="1128" w:type="dxa"/>
          </w:tcPr>
          <w:p w14:paraId="725F43C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A040C99E3C</w:t>
            </w:r>
          </w:p>
        </w:tc>
      </w:tr>
      <w:tr w:rsidR="00CA02B4" w:rsidRPr="00CA02B4" w14:paraId="36CAAA06" w14:textId="77777777" w:rsidTr="00642322">
        <w:tc>
          <w:tcPr>
            <w:tcW w:w="425" w:type="dxa"/>
          </w:tcPr>
          <w:p w14:paraId="7680D7D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7E4AF7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8. Orientamento - Soft Skills - Percorso Formativo</w:t>
            </w:r>
            <w:r w:rsidRPr="00CA02B4">
              <w:t xml:space="preserve"> </w:t>
            </w:r>
            <w:r w:rsidRPr="00CA02B4">
              <w:rPr>
                <w:rFonts w:asciiTheme="minorHAnsi" w:hAnsiTheme="minorHAnsi" w:cstheme="minorHAnsi"/>
                <w:sz w:val="16"/>
                <w:szCs w:val="16"/>
              </w:rPr>
              <w:t>Cloud Security Specialist</w:t>
            </w:r>
          </w:p>
        </w:tc>
        <w:tc>
          <w:tcPr>
            <w:tcW w:w="1128" w:type="dxa"/>
          </w:tcPr>
          <w:p w14:paraId="2B2B4A35"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A040CCD927</w:t>
            </w:r>
          </w:p>
        </w:tc>
      </w:tr>
      <w:tr w:rsidR="00CA02B4" w:rsidRPr="00CA02B4" w14:paraId="46ADC93D" w14:textId="77777777" w:rsidTr="00642322">
        <w:tc>
          <w:tcPr>
            <w:tcW w:w="425" w:type="dxa"/>
          </w:tcPr>
          <w:p w14:paraId="17E968B2"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062373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9. Orientamento - Orientamento al lavoro - Percorso Formativo Fintech Software Developer</w:t>
            </w:r>
          </w:p>
        </w:tc>
        <w:tc>
          <w:tcPr>
            <w:tcW w:w="1128" w:type="dxa"/>
          </w:tcPr>
          <w:p w14:paraId="02EC84C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A040CE3B4E</w:t>
            </w:r>
          </w:p>
        </w:tc>
      </w:tr>
      <w:tr w:rsidR="00CA02B4" w:rsidRPr="00CA02B4" w14:paraId="5916E6AF" w14:textId="77777777" w:rsidTr="00642322">
        <w:tc>
          <w:tcPr>
            <w:tcW w:w="425" w:type="dxa"/>
          </w:tcPr>
          <w:p w14:paraId="140DFCEF"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7AD2A2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10. Orientamento - Soft Skills - Percorso Formativo Fintech Software Developer</w:t>
            </w:r>
          </w:p>
        </w:tc>
        <w:tc>
          <w:tcPr>
            <w:tcW w:w="1128" w:type="dxa"/>
          </w:tcPr>
          <w:p w14:paraId="4936DF0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A040CF7BCF</w:t>
            </w:r>
          </w:p>
        </w:tc>
      </w:tr>
      <w:tr w:rsidR="00CA02B4" w:rsidRPr="00CA02B4" w14:paraId="3290FC6C" w14:textId="77777777" w:rsidTr="00642322">
        <w:tc>
          <w:tcPr>
            <w:tcW w:w="425" w:type="dxa"/>
          </w:tcPr>
          <w:p w14:paraId="5E9CAAED"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B5640C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11. Copyright e norme giuridiche del mondo digitale - Diritto d'autore - Percorso Formativo ARVR and Game Developer</w:t>
            </w:r>
          </w:p>
        </w:tc>
        <w:tc>
          <w:tcPr>
            <w:tcW w:w="1128" w:type="dxa"/>
          </w:tcPr>
          <w:p w14:paraId="76FF133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A040D15493</w:t>
            </w:r>
          </w:p>
        </w:tc>
      </w:tr>
      <w:tr w:rsidR="00CA02B4" w:rsidRPr="00CA02B4" w14:paraId="61AC3A89" w14:textId="77777777" w:rsidTr="00642322">
        <w:tc>
          <w:tcPr>
            <w:tcW w:w="425" w:type="dxa"/>
          </w:tcPr>
          <w:p w14:paraId="7F30942C"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5B14D2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12. Copyright e norme giuridiche del mondo digitale - Tutela dei diritti e della privacy - Percorso Formativo ARVR and Game Developer</w:t>
            </w:r>
          </w:p>
        </w:tc>
        <w:tc>
          <w:tcPr>
            <w:tcW w:w="1128" w:type="dxa"/>
          </w:tcPr>
          <w:p w14:paraId="7DE8A91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A040D30AD9</w:t>
            </w:r>
          </w:p>
        </w:tc>
      </w:tr>
      <w:tr w:rsidR="00CA02B4" w:rsidRPr="00CA02B4" w14:paraId="56B129E3" w14:textId="77777777" w:rsidTr="00642322">
        <w:tc>
          <w:tcPr>
            <w:tcW w:w="425" w:type="dxa"/>
          </w:tcPr>
          <w:p w14:paraId="274E8FC9"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BEEC8B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13. Copyright e norme giuridiche del mondo digitale - Percorso Formativo Digital Strategist</w:t>
            </w:r>
          </w:p>
        </w:tc>
        <w:tc>
          <w:tcPr>
            <w:tcW w:w="1128" w:type="dxa"/>
          </w:tcPr>
          <w:p w14:paraId="6297053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A040D5BE54</w:t>
            </w:r>
          </w:p>
        </w:tc>
      </w:tr>
      <w:tr w:rsidR="00CA02B4" w:rsidRPr="00CA02B4" w14:paraId="5212C84A" w14:textId="77777777" w:rsidTr="00642322">
        <w:tc>
          <w:tcPr>
            <w:tcW w:w="425" w:type="dxa"/>
          </w:tcPr>
          <w:p w14:paraId="65A0C7CC"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41DD13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14. Copyright e norme giuridiche del mondo digitale - Diritto d'autore - Percorso Formativo Full Stack Developer</w:t>
            </w:r>
          </w:p>
        </w:tc>
        <w:tc>
          <w:tcPr>
            <w:tcW w:w="1128" w:type="dxa"/>
          </w:tcPr>
          <w:p w14:paraId="66F14C8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A040D861D4</w:t>
            </w:r>
          </w:p>
        </w:tc>
      </w:tr>
      <w:tr w:rsidR="00CA02B4" w:rsidRPr="00CA02B4" w14:paraId="0911CC32" w14:textId="77777777" w:rsidTr="00642322">
        <w:tc>
          <w:tcPr>
            <w:tcW w:w="425" w:type="dxa"/>
          </w:tcPr>
          <w:p w14:paraId="359A9D85"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0799BA9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15. Copyright e norme giuridiche del mondo digitale - Tutela dei diritti e della privacy - Percorso Formativo Full Stack Developer</w:t>
            </w:r>
          </w:p>
        </w:tc>
        <w:tc>
          <w:tcPr>
            <w:tcW w:w="1128" w:type="dxa"/>
          </w:tcPr>
          <w:p w14:paraId="2F98842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A040DA181A</w:t>
            </w:r>
          </w:p>
        </w:tc>
      </w:tr>
      <w:tr w:rsidR="00CA02B4" w:rsidRPr="00CA02B4" w14:paraId="362B06A9" w14:textId="77777777" w:rsidTr="00642322">
        <w:tc>
          <w:tcPr>
            <w:tcW w:w="425" w:type="dxa"/>
          </w:tcPr>
          <w:p w14:paraId="0AD3445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5F1EE49"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16. Privacy e norme giuridiche dell’Information Technology - Percorso Formativo Cloud Security Specialist</w:t>
            </w:r>
          </w:p>
        </w:tc>
        <w:tc>
          <w:tcPr>
            <w:tcW w:w="1128" w:type="dxa"/>
          </w:tcPr>
          <w:p w14:paraId="0D4F4C33"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A040DC55D0</w:t>
            </w:r>
          </w:p>
        </w:tc>
      </w:tr>
      <w:tr w:rsidR="00CA02B4" w:rsidRPr="00CA02B4" w14:paraId="2CA36565" w14:textId="77777777" w:rsidTr="00642322">
        <w:tc>
          <w:tcPr>
            <w:tcW w:w="425" w:type="dxa"/>
          </w:tcPr>
          <w:p w14:paraId="2BAB5BD6"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7EEDD6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17. Copyright e norme giuridiche del mondo digitale - Diritto d'autore - Percorso Formativo Fintech Software Developer</w:t>
            </w:r>
          </w:p>
        </w:tc>
        <w:tc>
          <w:tcPr>
            <w:tcW w:w="1128" w:type="dxa"/>
          </w:tcPr>
          <w:p w14:paraId="51B1CA1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A040DF5D6A</w:t>
            </w:r>
          </w:p>
        </w:tc>
      </w:tr>
      <w:tr w:rsidR="00CA02B4" w:rsidRPr="00CA02B4" w14:paraId="62A394B6" w14:textId="77777777" w:rsidTr="00642322">
        <w:tc>
          <w:tcPr>
            <w:tcW w:w="425" w:type="dxa"/>
          </w:tcPr>
          <w:p w14:paraId="1375A9A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3F992C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18. Copyright e norme giuridiche del mondo digitale - Tutela dei diritti e della privacy - Percorso Formativo Fintech Software Developer</w:t>
            </w:r>
          </w:p>
        </w:tc>
        <w:tc>
          <w:tcPr>
            <w:tcW w:w="1128" w:type="dxa"/>
          </w:tcPr>
          <w:p w14:paraId="3881B25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A040E0BF91</w:t>
            </w:r>
          </w:p>
        </w:tc>
      </w:tr>
      <w:tr w:rsidR="00CA02B4" w:rsidRPr="00CA02B4" w14:paraId="0FF54190" w14:textId="77777777" w:rsidTr="00642322">
        <w:tc>
          <w:tcPr>
            <w:tcW w:w="425" w:type="dxa"/>
          </w:tcPr>
          <w:p w14:paraId="388CF38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1267E4C7"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19. Concetti di Economia e Finanza Decentralizzata - Percorso Formativo Fintech Software Developer</w:t>
            </w:r>
          </w:p>
        </w:tc>
        <w:tc>
          <w:tcPr>
            <w:tcW w:w="1128" w:type="dxa"/>
          </w:tcPr>
          <w:p w14:paraId="36C0727F"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A040E1EF3F</w:t>
            </w:r>
          </w:p>
        </w:tc>
      </w:tr>
      <w:tr w:rsidR="00CA02B4" w:rsidRPr="00CA02B4" w14:paraId="2C13FB83" w14:textId="77777777" w:rsidTr="00642322">
        <w:tc>
          <w:tcPr>
            <w:tcW w:w="425" w:type="dxa"/>
          </w:tcPr>
          <w:p w14:paraId="4EE0F978"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7CF475D"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20. Sicurezza sul lavoro - Percorso Formativo Full Stack Developer</w:t>
            </w:r>
          </w:p>
        </w:tc>
        <w:tc>
          <w:tcPr>
            <w:tcW w:w="1128" w:type="dxa"/>
          </w:tcPr>
          <w:p w14:paraId="55F17B4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A040E2EC74</w:t>
            </w:r>
          </w:p>
        </w:tc>
      </w:tr>
      <w:tr w:rsidR="00CA02B4" w:rsidRPr="00CA02B4" w14:paraId="64E3B6C0" w14:textId="77777777" w:rsidTr="00642322">
        <w:tc>
          <w:tcPr>
            <w:tcW w:w="425" w:type="dxa"/>
          </w:tcPr>
          <w:p w14:paraId="15A48F75"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65203E30"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21. Sicurezza sul lavoro - Percorso Formativo Cloud Security Specialist</w:t>
            </w:r>
          </w:p>
        </w:tc>
        <w:tc>
          <w:tcPr>
            <w:tcW w:w="1128" w:type="dxa"/>
          </w:tcPr>
          <w:p w14:paraId="20FEAA9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A040E40B4F</w:t>
            </w:r>
          </w:p>
        </w:tc>
      </w:tr>
      <w:tr w:rsidR="00CA02B4" w:rsidRPr="00CA02B4" w14:paraId="37FEEE1D" w14:textId="77777777" w:rsidTr="00642322">
        <w:tc>
          <w:tcPr>
            <w:tcW w:w="425" w:type="dxa"/>
          </w:tcPr>
          <w:p w14:paraId="0EE6D7AB"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8EC6E8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22. Percorso di sviluppo Soft-Skill - Percorso Formativo ARVR and Game Developer</w:t>
            </w:r>
          </w:p>
        </w:tc>
        <w:tc>
          <w:tcPr>
            <w:tcW w:w="1128" w:type="dxa"/>
          </w:tcPr>
          <w:p w14:paraId="3158D562"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A040E5F4E6</w:t>
            </w:r>
          </w:p>
        </w:tc>
      </w:tr>
      <w:tr w:rsidR="00CA02B4" w:rsidRPr="00CA02B4" w14:paraId="4B2E6508" w14:textId="77777777" w:rsidTr="00642322">
        <w:tc>
          <w:tcPr>
            <w:tcW w:w="425" w:type="dxa"/>
          </w:tcPr>
          <w:p w14:paraId="4A019C6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AD9513D"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23. Percorso di sviluppo Soft-Skill - Project &amp; Time Management - Percorso Formativo Digital Strategist</w:t>
            </w:r>
          </w:p>
        </w:tc>
        <w:tc>
          <w:tcPr>
            <w:tcW w:w="1128" w:type="dxa"/>
          </w:tcPr>
          <w:p w14:paraId="3E0E71B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A040E42CF5</w:t>
            </w:r>
          </w:p>
        </w:tc>
      </w:tr>
      <w:tr w:rsidR="00CA02B4" w:rsidRPr="00CA02B4" w14:paraId="153C8996" w14:textId="77777777" w:rsidTr="00642322">
        <w:tc>
          <w:tcPr>
            <w:tcW w:w="425" w:type="dxa"/>
          </w:tcPr>
          <w:p w14:paraId="4DE6CA08"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9E184D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24. Percorso di sviluppo Soft-Skill - Public Speaking e Teamwork - Percorso Formativo Digital Strategist</w:t>
            </w:r>
          </w:p>
        </w:tc>
        <w:tc>
          <w:tcPr>
            <w:tcW w:w="1128" w:type="dxa"/>
          </w:tcPr>
          <w:p w14:paraId="4BB260E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A040E3416B</w:t>
            </w:r>
          </w:p>
        </w:tc>
      </w:tr>
      <w:tr w:rsidR="00CA02B4" w:rsidRPr="00CA02B4" w14:paraId="7EF67676" w14:textId="77777777" w:rsidTr="00642322">
        <w:tc>
          <w:tcPr>
            <w:tcW w:w="425" w:type="dxa"/>
          </w:tcPr>
          <w:p w14:paraId="4E770925"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47A6BF7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 xml:space="preserve">25. Percorso di sviluppo Soft-Skill - Percorso Formativo Full Stack Developer </w:t>
            </w:r>
          </w:p>
        </w:tc>
        <w:tc>
          <w:tcPr>
            <w:tcW w:w="1128" w:type="dxa"/>
          </w:tcPr>
          <w:p w14:paraId="630CD93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A040E24436</w:t>
            </w:r>
          </w:p>
        </w:tc>
      </w:tr>
      <w:tr w:rsidR="00CA02B4" w:rsidRPr="00CA02B4" w14:paraId="6B12FEE0" w14:textId="77777777" w:rsidTr="00642322">
        <w:tc>
          <w:tcPr>
            <w:tcW w:w="425" w:type="dxa"/>
          </w:tcPr>
          <w:p w14:paraId="502B7863"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2EB660F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26. Percorso di sviluppo Soft-Skill - Percorso Formativo Cloud Security Specialist</w:t>
            </w:r>
          </w:p>
        </w:tc>
        <w:tc>
          <w:tcPr>
            <w:tcW w:w="1128" w:type="dxa"/>
          </w:tcPr>
          <w:p w14:paraId="25B3500E"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A040E168A7</w:t>
            </w:r>
          </w:p>
        </w:tc>
      </w:tr>
      <w:tr w:rsidR="00CA02B4" w:rsidRPr="00CA02B4" w14:paraId="57399F42" w14:textId="77777777" w:rsidTr="00642322">
        <w:tc>
          <w:tcPr>
            <w:tcW w:w="425" w:type="dxa"/>
          </w:tcPr>
          <w:p w14:paraId="52C8D6C1"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DE37BDB"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27. Percorso di sviluppo Soft-Skill - Percorso Formativo Fintech Software Developer</w:t>
            </w:r>
          </w:p>
        </w:tc>
        <w:tc>
          <w:tcPr>
            <w:tcW w:w="1128" w:type="dxa"/>
          </w:tcPr>
          <w:p w14:paraId="1B138748"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A040E06B72</w:t>
            </w:r>
          </w:p>
        </w:tc>
      </w:tr>
      <w:tr w:rsidR="00CA02B4" w:rsidRPr="00CA02B4" w14:paraId="63441A64" w14:textId="77777777" w:rsidTr="00642322">
        <w:tc>
          <w:tcPr>
            <w:tcW w:w="425" w:type="dxa"/>
          </w:tcPr>
          <w:p w14:paraId="589F9977"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7DCF590C"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28. Parità fra uomini e donne e non discriminazione - Percorso Formativo Full Stack Developer</w:t>
            </w:r>
          </w:p>
        </w:tc>
        <w:tc>
          <w:tcPr>
            <w:tcW w:w="1128" w:type="dxa"/>
          </w:tcPr>
          <w:p w14:paraId="16981401"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A040DF3BC4</w:t>
            </w:r>
          </w:p>
        </w:tc>
      </w:tr>
      <w:tr w:rsidR="00CA02B4" w:rsidRPr="00CA02B4" w14:paraId="306B7941" w14:textId="77777777" w:rsidTr="00642322">
        <w:tc>
          <w:tcPr>
            <w:tcW w:w="425" w:type="dxa"/>
          </w:tcPr>
          <w:p w14:paraId="46B558BA" w14:textId="77777777" w:rsidR="00CA02B4" w:rsidRPr="00CA02B4" w:rsidRDefault="00CA02B4" w:rsidP="00642322">
            <w:pPr>
              <w:pStyle w:val="NormaleWeb"/>
              <w:spacing w:before="60" w:beforeAutospacing="0" w:after="60" w:afterAutospacing="0"/>
              <w:jc w:val="both"/>
              <w:rPr>
                <w:rFonts w:asciiTheme="minorHAnsi" w:eastAsia="SimHei" w:hAnsiTheme="minorHAnsi" w:cstheme="minorHAnsi"/>
                <w:sz w:val="16"/>
                <w:szCs w:val="16"/>
              </w:rPr>
            </w:pPr>
            <w:r w:rsidRPr="00CA02B4">
              <w:rPr>
                <w:rFonts w:asciiTheme="minorHAnsi" w:hAnsiTheme="minorHAnsi" w:cstheme="minorHAnsi"/>
                <w:sz w:val="16"/>
                <w:szCs w:val="16"/>
              </w:rPr>
              <w:fldChar w:fldCharType="begin">
                <w:ffData>
                  <w:name w:val="Controllo1"/>
                  <w:enabled/>
                  <w:calcOnExit w:val="0"/>
                  <w:checkBox>
                    <w:sizeAuto/>
                    <w:default w:val="0"/>
                  </w:checkBox>
                </w:ffData>
              </w:fldChar>
            </w:r>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p>
        </w:tc>
        <w:tc>
          <w:tcPr>
            <w:tcW w:w="7229" w:type="dxa"/>
          </w:tcPr>
          <w:p w14:paraId="3619AEB6"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29. Parità fra uomini e donne e non discriminazione - Percorso Formativo Cloud Security Specialist</w:t>
            </w:r>
          </w:p>
        </w:tc>
        <w:tc>
          <w:tcPr>
            <w:tcW w:w="1128" w:type="dxa"/>
          </w:tcPr>
          <w:p w14:paraId="12505F7A" w14:textId="77777777" w:rsidR="00CA02B4" w:rsidRPr="00CA02B4" w:rsidRDefault="00CA02B4" w:rsidP="00642322">
            <w:pPr>
              <w:pStyle w:val="NormaleWeb"/>
              <w:spacing w:before="60" w:beforeAutospacing="0" w:after="60" w:afterAutospacing="0"/>
              <w:jc w:val="both"/>
              <w:rPr>
                <w:rFonts w:asciiTheme="minorHAnsi" w:hAnsiTheme="minorHAnsi" w:cstheme="minorHAnsi"/>
                <w:sz w:val="16"/>
                <w:szCs w:val="16"/>
              </w:rPr>
            </w:pPr>
            <w:r w:rsidRPr="00CA02B4">
              <w:rPr>
                <w:rFonts w:asciiTheme="minorHAnsi" w:hAnsiTheme="minorHAnsi" w:cstheme="minorHAnsi"/>
                <w:sz w:val="16"/>
                <w:szCs w:val="16"/>
              </w:rPr>
              <w:t>A040DD315F</w:t>
            </w:r>
          </w:p>
        </w:tc>
      </w:tr>
    </w:tbl>
    <w:p w14:paraId="073C3923" w14:textId="2617735A" w:rsidR="006B7DDA" w:rsidRPr="00CA02B4" w:rsidRDefault="00CA02B4" w:rsidP="00D77C1F">
      <w:pPr>
        <w:tabs>
          <w:tab w:val="left" w:pos="9356"/>
        </w:tabs>
        <w:spacing w:before="120"/>
        <w:ind w:left="851"/>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 xml:space="preserve"> </w:t>
      </w:r>
      <w:r w:rsidR="004151A9" w:rsidRPr="00CA02B4">
        <w:rPr>
          <w:rFonts w:asciiTheme="minorHAnsi" w:hAnsiTheme="minorHAnsi" w:cstheme="minorHAnsi"/>
          <w:b/>
          <w:bCs/>
          <w:i/>
          <w:iCs/>
          <w:color w:val="0070C0"/>
          <w:sz w:val="16"/>
          <w:szCs w:val="16"/>
        </w:rPr>
        <w:t>(ripetere ove necessario per ciascun dipendente</w:t>
      </w:r>
      <w:r w:rsidR="00FB3E0D" w:rsidRPr="00CA02B4">
        <w:rPr>
          <w:rFonts w:asciiTheme="minorHAnsi" w:hAnsiTheme="minorHAnsi" w:cstheme="minorHAnsi"/>
          <w:b/>
          <w:bCs/>
          <w:i/>
          <w:iCs/>
          <w:color w:val="0070C0"/>
          <w:sz w:val="16"/>
          <w:szCs w:val="16"/>
        </w:rPr>
        <w:t>, socio o amministratore candidato</w:t>
      </w:r>
      <w:r w:rsidR="006963B0" w:rsidRPr="00CA02B4">
        <w:rPr>
          <w:rFonts w:asciiTheme="minorHAnsi" w:hAnsiTheme="minorHAnsi" w:cstheme="minorHAnsi"/>
          <w:b/>
          <w:bCs/>
          <w:i/>
          <w:iCs/>
          <w:color w:val="0070C0"/>
          <w:sz w:val="16"/>
          <w:szCs w:val="16"/>
        </w:rPr>
        <w:t xml:space="preserve"> come docente</w:t>
      </w:r>
      <w:r w:rsidR="004151A9" w:rsidRPr="00CA02B4">
        <w:rPr>
          <w:rFonts w:asciiTheme="minorHAnsi" w:hAnsiTheme="minorHAnsi" w:cstheme="minorHAnsi"/>
          <w:b/>
          <w:bCs/>
          <w:i/>
          <w:iCs/>
          <w:color w:val="0070C0"/>
          <w:sz w:val="16"/>
          <w:szCs w:val="16"/>
        </w:rPr>
        <w:t>)</w:t>
      </w:r>
    </w:p>
    <w:p w14:paraId="095DCADF" w14:textId="05DE6CDF" w:rsidR="006B7DDA" w:rsidRPr="00CA02B4" w:rsidRDefault="00AC36DC" w:rsidP="00560A7C">
      <w:pPr>
        <w:keepNext/>
        <w:tabs>
          <w:tab w:val="left" w:pos="9356"/>
        </w:tabs>
        <w:spacing w:before="240" w:after="240"/>
        <w:jc w:val="center"/>
        <w:rPr>
          <w:rFonts w:asciiTheme="minorHAnsi" w:hAnsiTheme="minorHAnsi" w:cstheme="minorHAnsi"/>
          <w:b/>
          <w:bCs/>
          <w:sz w:val="16"/>
          <w:szCs w:val="16"/>
        </w:rPr>
      </w:pPr>
      <w:r w:rsidRPr="00CA02B4">
        <w:rPr>
          <w:rFonts w:asciiTheme="minorHAnsi" w:hAnsiTheme="minorHAnsi" w:cstheme="minorHAnsi"/>
          <w:b/>
          <w:bCs/>
          <w:sz w:val="16"/>
          <w:szCs w:val="16"/>
        </w:rPr>
        <w:t xml:space="preserve">2. </w:t>
      </w:r>
      <w:r w:rsidR="004151A9" w:rsidRPr="00CA02B4">
        <w:rPr>
          <w:rFonts w:asciiTheme="minorHAnsi" w:hAnsiTheme="minorHAnsi" w:cstheme="minorHAnsi"/>
          <w:b/>
          <w:bCs/>
          <w:sz w:val="16"/>
          <w:szCs w:val="16"/>
        </w:rPr>
        <w:t>E DICHIARA</w:t>
      </w:r>
    </w:p>
    <w:p w14:paraId="2489D105" w14:textId="3BD843E8" w:rsidR="006B7DDA" w:rsidRPr="00CA02B4" w:rsidRDefault="004151A9" w:rsidP="00560A7C">
      <w:pPr>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CA02B4" w:rsidRDefault="00112036" w:rsidP="00112036">
      <w:pPr>
        <w:keepNext/>
        <w:spacing w:after="120"/>
        <w:jc w:val="both"/>
        <w:rPr>
          <w:rFonts w:asciiTheme="minorHAnsi" w:hAnsiTheme="minorHAnsi" w:cstheme="minorHAnsi"/>
          <w:sz w:val="16"/>
          <w:szCs w:val="16"/>
        </w:rPr>
      </w:pPr>
      <w:r w:rsidRPr="00CA02B4">
        <w:rPr>
          <w:rFonts w:asciiTheme="minorHAnsi" w:hAnsiTheme="minorHAnsi" w:cstheme="minorHAnsi"/>
          <w:b/>
          <w:bCs/>
          <w:sz w:val="16"/>
          <w:szCs w:val="16"/>
        </w:rPr>
        <w:t>A) Per quanto concerne i requisiti d’ordine generale</w:t>
      </w:r>
      <w:r w:rsidRPr="00CA02B4">
        <w:rPr>
          <w:rFonts w:asciiTheme="minorHAnsi" w:hAnsiTheme="minorHAnsi" w:cstheme="minorHAnsi"/>
          <w:sz w:val="16"/>
          <w:szCs w:val="16"/>
        </w:rPr>
        <w:t xml:space="preserve">: </w:t>
      </w:r>
    </w:p>
    <w:p w14:paraId="23EA1064" w14:textId="4762FA25" w:rsidR="00112036" w:rsidRPr="00CA02B4"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CA02B4">
        <w:rPr>
          <w:rFonts w:asciiTheme="minorHAnsi" w:hAnsiTheme="minorHAnsi" w:cstheme="minorHAnsi"/>
          <w:sz w:val="16"/>
          <w:szCs w:val="16"/>
        </w:rPr>
        <w:t xml:space="preserve">che non </w:t>
      </w:r>
      <w:r w:rsidRPr="00CA02B4">
        <w:rPr>
          <w:rFonts w:asciiTheme="minorHAnsi" w:eastAsia="Calibri" w:hAnsiTheme="minorHAnsi" w:cstheme="minorHAnsi"/>
          <w:color w:val="000000" w:themeColor="text1"/>
          <w:sz w:val="16"/>
          <w:szCs w:val="16"/>
        </w:rPr>
        <w:t>sussiste</w:t>
      </w:r>
      <w:r w:rsidRPr="00CA02B4">
        <w:rPr>
          <w:rFonts w:asciiTheme="minorHAnsi" w:hAnsiTheme="minorHAnsi" w:cstheme="minorHAnsi"/>
          <w:sz w:val="16"/>
          <w:szCs w:val="16"/>
        </w:rPr>
        <w:t xml:space="preserve"> alcuna delle cause di esclusione di cui agli artt. 94 e 95, D.Lgs. n. 36/2023 </w:t>
      </w:r>
      <w:r w:rsidRPr="00CA02B4">
        <w:rPr>
          <w:rFonts w:asciiTheme="minorHAnsi" w:hAnsiTheme="minorHAnsi" w:cstheme="minorHAnsi"/>
          <w:b/>
          <w:bCs/>
          <w:i/>
          <w:iCs/>
          <w:color w:val="0070C0"/>
          <w:sz w:val="16"/>
          <w:szCs w:val="16"/>
        </w:rPr>
        <w:t>(</w:t>
      </w:r>
      <w:r w:rsidR="00077AB1" w:rsidRPr="00CA02B4">
        <w:rPr>
          <w:rFonts w:asciiTheme="minorHAnsi" w:hAnsiTheme="minorHAnsi" w:cstheme="minorHAnsi"/>
          <w:b/>
          <w:bCs/>
          <w:i/>
          <w:iCs/>
          <w:color w:val="0070C0"/>
          <w:sz w:val="16"/>
          <w:szCs w:val="16"/>
        </w:rPr>
        <w:t>v. note in calce</w:t>
      </w:r>
      <w:r w:rsidRPr="00CA02B4">
        <w:rPr>
          <w:rFonts w:asciiTheme="minorHAnsi" w:hAnsiTheme="minorHAnsi" w:cstheme="minorHAnsi"/>
          <w:b/>
          <w:bCs/>
          <w:i/>
          <w:iCs/>
          <w:color w:val="0070C0"/>
          <w:sz w:val="16"/>
          <w:szCs w:val="16"/>
        </w:rPr>
        <w:t>)</w:t>
      </w:r>
      <w:r w:rsidRPr="00CA02B4">
        <w:rPr>
          <w:rFonts w:asciiTheme="minorHAnsi" w:hAnsiTheme="minorHAnsi" w:cstheme="minorHAnsi"/>
          <w:sz w:val="16"/>
          <w:szCs w:val="16"/>
        </w:rPr>
        <w:t xml:space="preserve">; </w:t>
      </w:r>
    </w:p>
    <w:p w14:paraId="6583A32B" w14:textId="5F30D0D7" w:rsidR="00112036" w:rsidRPr="00CA02B4"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CA02B4">
        <w:rPr>
          <w:rFonts w:asciiTheme="minorHAnsi" w:hAnsiTheme="minorHAnsi" w:cstheme="minorHAnsi"/>
          <w:sz w:val="16"/>
          <w:szCs w:val="16"/>
        </w:rPr>
        <w:t xml:space="preserve">che non </w:t>
      </w:r>
      <w:r w:rsidRPr="00CA02B4">
        <w:rPr>
          <w:rFonts w:asciiTheme="minorHAnsi" w:eastAsia="Calibri" w:hAnsiTheme="minorHAnsi" w:cstheme="minorHAnsi"/>
          <w:color w:val="000000" w:themeColor="text1"/>
          <w:sz w:val="16"/>
          <w:szCs w:val="16"/>
        </w:rPr>
        <w:t>ricorre</w:t>
      </w:r>
      <w:r w:rsidRPr="00CA02B4">
        <w:rPr>
          <w:rFonts w:asciiTheme="minorHAnsi" w:hAnsiTheme="minorHAnsi" w:cstheme="minorHAnsi"/>
          <w:sz w:val="16"/>
          <w:szCs w:val="16"/>
        </w:rPr>
        <w:t xml:space="preserve"> alcuna delle situazioni di cui all’art. 53, co. 16-ter, D.Lgs. n. 165/2001 </w:t>
      </w:r>
      <w:r w:rsidR="00077AB1" w:rsidRPr="00CA02B4">
        <w:rPr>
          <w:rFonts w:asciiTheme="minorHAnsi" w:hAnsiTheme="minorHAnsi" w:cstheme="minorHAnsi"/>
          <w:b/>
          <w:bCs/>
          <w:i/>
          <w:iCs/>
          <w:color w:val="0070C0"/>
          <w:sz w:val="16"/>
          <w:szCs w:val="16"/>
        </w:rPr>
        <w:t>(v. note in calce)</w:t>
      </w:r>
      <w:r w:rsidRPr="00CA02B4">
        <w:rPr>
          <w:rFonts w:asciiTheme="minorHAnsi" w:hAnsiTheme="minorHAnsi" w:cstheme="minorHAnsi"/>
          <w:sz w:val="16"/>
          <w:szCs w:val="16"/>
        </w:rPr>
        <w:t xml:space="preserve">; </w:t>
      </w:r>
    </w:p>
    <w:p w14:paraId="06179678" w14:textId="77777777" w:rsidR="00112036" w:rsidRPr="00CA02B4" w:rsidRDefault="00112036" w:rsidP="00112036">
      <w:pPr>
        <w:tabs>
          <w:tab w:val="left" w:pos="851"/>
        </w:tabs>
        <w:spacing w:after="120"/>
        <w:ind w:left="851" w:hanging="295"/>
        <w:jc w:val="both"/>
        <w:rPr>
          <w:rFonts w:asciiTheme="minorHAnsi" w:hAnsiTheme="minorHAnsi" w:cstheme="minorHAnsi"/>
          <w:sz w:val="16"/>
          <w:szCs w:val="16"/>
          <w:lang w:eastAsia="en-US"/>
        </w:rPr>
      </w:pPr>
      <w:r w:rsidRPr="00CA02B4">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sidRPr="00CA02B4">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CA02B4">
        <w:rPr>
          <w:rFonts w:asciiTheme="minorHAnsi" w:eastAsia="Calibri" w:hAnsiTheme="minorHAnsi" w:cstheme="minorHAnsi"/>
          <w:color w:val="000000" w:themeColor="text1"/>
          <w:sz w:val="16"/>
          <w:szCs w:val="16"/>
        </w:rPr>
        <w:fldChar w:fldCharType="end"/>
      </w:r>
      <w:bookmarkEnd w:id="13"/>
      <w:r w:rsidRPr="00CA02B4">
        <w:rPr>
          <w:rFonts w:asciiTheme="minorHAnsi" w:eastAsia="Calibri" w:hAnsiTheme="minorHAnsi" w:cstheme="minorHAnsi"/>
          <w:color w:val="000000" w:themeColor="text1"/>
          <w:sz w:val="16"/>
          <w:szCs w:val="16"/>
        </w:rPr>
        <w:tab/>
      </w:r>
      <w:r w:rsidRPr="00CA02B4">
        <w:rPr>
          <w:rFonts w:asciiTheme="minorHAnsi" w:eastAsia="Calibri" w:hAnsiTheme="minorHAnsi" w:cstheme="minorHAnsi"/>
          <w:b/>
          <w:bCs/>
          <w:i/>
          <w:iCs/>
          <w:color w:val="0070C0"/>
          <w:sz w:val="16"/>
          <w:szCs w:val="16"/>
        </w:rPr>
        <w:t xml:space="preserve">(barrare e compilare se necessario) </w:t>
      </w:r>
      <w:r w:rsidRPr="00CA02B4">
        <w:rPr>
          <w:rFonts w:asciiTheme="minorHAnsi" w:eastAsia="Calibri" w:hAnsiTheme="minorHAnsi" w:cstheme="minorHAnsi"/>
          <w:color w:val="000000" w:themeColor="text1"/>
          <w:sz w:val="16"/>
          <w:szCs w:val="16"/>
        </w:rPr>
        <w:t xml:space="preserve">che, in relazione a quanto previsto dall’art. 96, D.Lgs. n. 36/2023, il concorrente, </w:t>
      </w:r>
      <w:r w:rsidRPr="00CA02B4">
        <w:rPr>
          <w:rFonts w:asciiTheme="minorHAnsi" w:hAnsiTheme="minorHAnsi" w:cstheme="minorHAnsi"/>
          <w:sz w:val="16"/>
          <w:szCs w:val="16"/>
        </w:rPr>
        <w:t>versando in una delle situazioni di cui all’art. 94 (ad eccezione del comma 6) o dell’art. 95 (ad eccezione del comma 2) del D.lgs. n. 36/2023, ossia </w:t>
      </w:r>
      <w:r w:rsidRPr="00CA02B4">
        <w:rPr>
          <w:rFonts w:asciiTheme="minorHAnsi" w:hAnsiTheme="minorHAnsi" w:cstheme="minorHAnsi"/>
          <w:b/>
          <w:bCs/>
          <w:i/>
          <w:iCs/>
          <w:color w:val="0070C0"/>
          <w:sz w:val="16"/>
          <w:szCs w:val="16"/>
        </w:rPr>
        <w:t>(indicare la circostanza che genererebbe un’ipotesi di esclusione)</w:t>
      </w:r>
      <w:r w:rsidRPr="00CA02B4">
        <w:rPr>
          <w:rFonts w:asciiTheme="minorHAnsi" w:hAnsiTheme="minorHAnsi" w:cstheme="minorHAnsi"/>
          <w:color w:val="0070C0"/>
          <w:sz w:val="16"/>
          <w:szCs w:val="16"/>
        </w:rPr>
        <w:t> </w:t>
      </w:r>
      <w:r w:rsidRPr="00CA02B4">
        <w:rPr>
          <w:rFonts w:cstheme="minorHAnsi"/>
          <w:sz w:val="16"/>
          <w:szCs w:val="16"/>
        </w:rPr>
        <w:t>__________________</w:t>
      </w:r>
      <w:r w:rsidRPr="00CA02B4">
        <w:rPr>
          <w:rFonts w:asciiTheme="minorHAnsi" w:hAnsiTheme="minorHAnsi" w:cstheme="minorHAnsi"/>
          <w:sz w:val="16"/>
          <w:szCs w:val="16"/>
        </w:rPr>
        <w:t xml:space="preserve"> fornisce prova della sua affidabilità nelle seguenti modalità</w:t>
      </w:r>
      <w:r w:rsidRPr="00CA02B4">
        <w:rPr>
          <w:rFonts w:asciiTheme="minorHAnsi" w:hAnsiTheme="minorHAnsi" w:cstheme="minorHAnsi"/>
          <w:b/>
          <w:bCs/>
          <w:i/>
          <w:iCs/>
          <w:color w:val="0070C0"/>
          <w:sz w:val="16"/>
          <w:szCs w:val="16"/>
        </w:rPr>
        <w:t xml:space="preserve"> (barrare e compilare l’ipotesi di interesse)</w:t>
      </w:r>
      <w:r w:rsidRPr="00CA02B4">
        <w:rPr>
          <w:rFonts w:asciiTheme="minorHAnsi" w:hAnsiTheme="minorHAnsi" w:cstheme="minorHAnsi"/>
          <w:sz w:val="16"/>
          <w:szCs w:val="16"/>
        </w:rPr>
        <w:t>:</w:t>
      </w:r>
    </w:p>
    <w:p w14:paraId="51F43802" w14:textId="77777777" w:rsidR="00112036" w:rsidRPr="00CA02B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42"/>
            <w:enabled/>
            <w:calcOnExit w:val="0"/>
            <w:checkBox>
              <w:sizeAuto/>
              <w:default w:val="0"/>
            </w:checkBox>
          </w:ffData>
        </w:fldChar>
      </w:r>
      <w:bookmarkStart w:id="14" w:name="Controllo42"/>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14"/>
      <w:r w:rsidRPr="00CA02B4">
        <w:rPr>
          <w:rFonts w:cstheme="minorHAnsi"/>
          <w:sz w:val="16"/>
          <w:szCs w:val="16"/>
        </w:rPr>
        <w:tab/>
        <w:t>attesta di aver adottato le seguenti misure di “self cleaning”: __________________;</w:t>
      </w:r>
    </w:p>
    <w:p w14:paraId="21158A55" w14:textId="77777777" w:rsidR="00112036" w:rsidRPr="00CA02B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43"/>
            <w:enabled/>
            <w:calcOnExit w:val="0"/>
            <w:checkBox>
              <w:sizeAuto/>
              <w:default w:val="0"/>
            </w:checkBox>
          </w:ffData>
        </w:fldChar>
      </w:r>
      <w:bookmarkStart w:id="15" w:name="Controllo43"/>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15"/>
      <w:r w:rsidRPr="00CA02B4">
        <w:rPr>
          <w:rFonts w:cstheme="minorHAnsi"/>
          <w:sz w:val="16"/>
          <w:szCs w:val="16"/>
        </w:rPr>
        <w:tab/>
        <w:t xml:space="preserve">attesta di NON aver potuto adottare misure di “self-cleaning” prima della presentazione di questa domanda di partecipazione in quanto </w:t>
      </w:r>
      <w:r w:rsidRPr="00CA02B4">
        <w:rPr>
          <w:rFonts w:cstheme="minorHAnsi"/>
          <w:b/>
          <w:bCs/>
          <w:i/>
          <w:iCs/>
          <w:color w:val="0070C0"/>
          <w:sz w:val="16"/>
          <w:szCs w:val="16"/>
        </w:rPr>
        <w:t>(specificare la ragione o le ragioni)</w:t>
      </w:r>
      <w:r w:rsidRPr="00CA02B4">
        <w:rPr>
          <w:rFonts w:cstheme="minorHAnsi"/>
          <w:color w:val="0070C0"/>
          <w:sz w:val="16"/>
          <w:szCs w:val="16"/>
        </w:rPr>
        <w:t xml:space="preserve"> </w:t>
      </w:r>
      <w:r w:rsidRPr="00CA02B4">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CA02B4" w:rsidRDefault="00112036" w:rsidP="00CA02B4">
      <w:pPr>
        <w:keepNext/>
        <w:spacing w:after="120"/>
        <w:ind w:left="567"/>
        <w:jc w:val="both"/>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lastRenderedPageBreak/>
        <w:t xml:space="preserve">(barrare e </w:t>
      </w:r>
      <w:r w:rsidRPr="00CA02B4">
        <w:rPr>
          <w:rFonts w:asciiTheme="minorHAnsi" w:eastAsia="Calibri" w:hAnsiTheme="minorHAnsi" w:cstheme="minorHAnsi"/>
          <w:b/>
          <w:bCs/>
          <w:i/>
          <w:iCs/>
          <w:color w:val="0070C0"/>
          <w:sz w:val="16"/>
          <w:szCs w:val="16"/>
        </w:rPr>
        <w:t>compilare</w:t>
      </w:r>
      <w:r w:rsidRPr="00CA02B4">
        <w:rPr>
          <w:rFonts w:asciiTheme="minorHAnsi" w:hAnsiTheme="minorHAnsi" w:cstheme="minorHAnsi"/>
          <w:b/>
          <w:bCs/>
          <w:i/>
          <w:iCs/>
          <w:color w:val="0070C0"/>
          <w:sz w:val="16"/>
          <w:szCs w:val="16"/>
        </w:rPr>
        <w:t xml:space="preserve"> se necessario)</w:t>
      </w:r>
    </w:p>
    <w:p w14:paraId="1283EA8F" w14:textId="77777777" w:rsidR="00112036" w:rsidRPr="00CA02B4" w:rsidRDefault="00112036" w:rsidP="00112036">
      <w:pPr>
        <w:tabs>
          <w:tab w:val="left" w:pos="851"/>
        </w:tabs>
        <w:spacing w:after="120"/>
        <w:ind w:left="851" w:hanging="295"/>
        <w:jc w:val="both"/>
        <w:rPr>
          <w:rFonts w:asciiTheme="minorHAnsi" w:hAnsiTheme="minorHAnsi" w:cstheme="minorHAnsi"/>
          <w:sz w:val="16"/>
          <w:szCs w:val="16"/>
        </w:rPr>
      </w:pPr>
      <w:r w:rsidRPr="00CA02B4">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CA02B4">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CA02B4">
        <w:rPr>
          <w:rFonts w:asciiTheme="minorHAnsi" w:hAnsiTheme="minorHAnsi" w:cstheme="minorHAnsi"/>
          <w:sz w:val="16"/>
          <w:szCs w:val="16"/>
        </w:rPr>
        <w:fldChar w:fldCharType="end"/>
      </w:r>
      <w:bookmarkEnd w:id="16"/>
      <w:r w:rsidRPr="00CA02B4">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CA02B4" w:rsidRDefault="00112036" w:rsidP="00112036">
      <w:pPr>
        <w:spacing w:after="120"/>
        <w:ind w:left="709" w:hanging="153"/>
        <w:jc w:val="both"/>
        <w:rPr>
          <w:rFonts w:asciiTheme="minorHAnsi" w:hAnsiTheme="minorHAnsi" w:cstheme="minorHAnsi"/>
          <w:sz w:val="16"/>
          <w:szCs w:val="16"/>
        </w:rPr>
      </w:pPr>
      <w:r w:rsidRPr="00CA02B4">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CA02B4" w:rsidRDefault="00112036" w:rsidP="00112036">
      <w:pPr>
        <w:spacing w:after="120"/>
        <w:ind w:left="709" w:hanging="153"/>
        <w:jc w:val="both"/>
        <w:rPr>
          <w:rFonts w:asciiTheme="minorHAnsi" w:hAnsiTheme="minorHAnsi" w:cstheme="minorHAnsi"/>
          <w:sz w:val="16"/>
          <w:szCs w:val="16"/>
        </w:rPr>
      </w:pPr>
      <w:r w:rsidRPr="00CA02B4">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CA02B4" w:rsidRDefault="00112036" w:rsidP="00112036">
      <w:pPr>
        <w:spacing w:after="120"/>
        <w:ind w:left="709" w:hanging="153"/>
        <w:jc w:val="both"/>
        <w:rPr>
          <w:rFonts w:asciiTheme="minorHAnsi" w:hAnsiTheme="minorHAnsi" w:cstheme="minorHAnsi"/>
          <w:sz w:val="16"/>
          <w:szCs w:val="16"/>
        </w:rPr>
      </w:pPr>
      <w:r w:rsidRPr="00CA02B4">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CA02B4" w:rsidRDefault="00112036" w:rsidP="00112036">
      <w:pPr>
        <w:spacing w:after="120"/>
        <w:ind w:left="709" w:hanging="153"/>
        <w:jc w:val="both"/>
        <w:rPr>
          <w:rFonts w:asciiTheme="minorHAnsi" w:hAnsiTheme="minorHAnsi" w:cstheme="minorHAnsi"/>
          <w:sz w:val="16"/>
          <w:szCs w:val="16"/>
        </w:rPr>
      </w:pPr>
      <w:r w:rsidRPr="00CA02B4">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Pr="00CA02B4"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di </w:t>
      </w:r>
      <w:r w:rsidRPr="00CA02B4">
        <w:rPr>
          <w:rFonts w:asciiTheme="minorHAnsi" w:hAnsiTheme="minorHAnsi" w:cstheme="minorHAnsi"/>
          <w:sz w:val="16"/>
          <w:szCs w:val="16"/>
        </w:rPr>
        <w:t>essere</w:t>
      </w:r>
      <w:r w:rsidRPr="00CA02B4">
        <w:rPr>
          <w:rFonts w:asciiTheme="minorHAnsi" w:eastAsia="Calibri" w:hAnsiTheme="minorHAnsi" w:cstheme="minorHAnsi"/>
          <w:color w:val="000000" w:themeColor="text1"/>
          <w:sz w:val="16"/>
          <w:szCs w:val="16"/>
        </w:rPr>
        <w:t xml:space="preserve"> </w:t>
      </w:r>
      <w:r w:rsidR="0037059F" w:rsidRPr="00CA02B4">
        <w:rPr>
          <w:rFonts w:asciiTheme="minorHAnsi" w:eastAsia="Calibri" w:hAnsiTheme="minorHAnsi" w:cstheme="minorHAnsi"/>
          <w:color w:val="000000" w:themeColor="text1"/>
          <w:sz w:val="16"/>
          <w:szCs w:val="16"/>
        </w:rPr>
        <w:t xml:space="preserve">in regola con </w:t>
      </w:r>
      <w:r w:rsidR="00D20A4C" w:rsidRPr="00CA02B4">
        <w:rPr>
          <w:rFonts w:asciiTheme="minorHAnsi" w:eastAsia="Calibri" w:hAnsiTheme="minorHAnsi" w:cstheme="minorHAnsi"/>
          <w:color w:val="000000" w:themeColor="text1"/>
          <w:sz w:val="16"/>
          <w:szCs w:val="16"/>
        </w:rPr>
        <w:t xml:space="preserve">le norme che disciplinano il lavoro dei disabili </w:t>
      </w:r>
      <w:r w:rsidR="0037059F" w:rsidRPr="00CA02B4">
        <w:rPr>
          <w:rFonts w:asciiTheme="minorHAnsi" w:eastAsia="Calibri" w:hAnsiTheme="minorHAnsi" w:cstheme="minorHAnsi"/>
          <w:color w:val="000000" w:themeColor="text1"/>
          <w:sz w:val="16"/>
          <w:szCs w:val="16"/>
        </w:rPr>
        <w:t>(Legge n. 68/1999)</w:t>
      </w:r>
      <w:r w:rsidRPr="00CA02B4">
        <w:rPr>
          <w:rFonts w:asciiTheme="minorHAnsi" w:eastAsia="Calibri" w:hAnsiTheme="minorHAnsi" w:cstheme="minorHAnsi"/>
          <w:color w:val="000000" w:themeColor="text1"/>
          <w:sz w:val="16"/>
          <w:szCs w:val="16"/>
        </w:rPr>
        <w:t>;</w:t>
      </w:r>
    </w:p>
    <w:p w14:paraId="256619E0" w14:textId="2D112340" w:rsidR="00112036" w:rsidRPr="00CA02B4" w:rsidRDefault="00112036" w:rsidP="00020895">
      <w:pPr>
        <w:keepNext/>
        <w:spacing w:after="120"/>
        <w:ind w:left="567"/>
        <w:jc w:val="both"/>
        <w:rPr>
          <w:rFonts w:asciiTheme="minorHAnsi" w:eastAsia="Calibri" w:hAnsiTheme="minorHAnsi" w:cstheme="minorHAnsi"/>
          <w:color w:val="0070C0"/>
          <w:sz w:val="16"/>
          <w:szCs w:val="16"/>
        </w:rPr>
      </w:pPr>
      <w:r w:rsidRPr="00CA02B4">
        <w:rPr>
          <w:rFonts w:asciiTheme="minorHAnsi" w:eastAsia="Calibri" w:hAnsiTheme="minorHAnsi" w:cstheme="minorHAnsi"/>
          <w:b/>
          <w:bCs/>
          <w:i/>
          <w:iCs/>
          <w:color w:val="0070C0"/>
          <w:sz w:val="16"/>
          <w:szCs w:val="16"/>
        </w:rPr>
        <w:t xml:space="preserve">(barrare e compilare l’ipotesi di interesse in caso di </w:t>
      </w:r>
      <w:r w:rsidR="004D551D" w:rsidRPr="00CA02B4">
        <w:rPr>
          <w:rFonts w:asciiTheme="minorHAnsi" w:eastAsia="Calibri" w:hAnsiTheme="minorHAnsi" w:cstheme="minorHAnsi"/>
          <w:b/>
          <w:bCs/>
          <w:i/>
          <w:iCs/>
          <w:color w:val="0070C0"/>
          <w:sz w:val="16"/>
          <w:szCs w:val="16"/>
        </w:rPr>
        <w:t>P</w:t>
      </w:r>
      <w:r w:rsidRPr="00CA02B4">
        <w:rPr>
          <w:rFonts w:asciiTheme="minorHAnsi" w:eastAsia="Calibri" w:hAnsiTheme="minorHAnsi" w:cstheme="minorHAnsi"/>
          <w:b/>
          <w:bCs/>
          <w:i/>
          <w:iCs/>
          <w:color w:val="0070C0"/>
          <w:sz w:val="16"/>
          <w:szCs w:val="16"/>
        </w:rPr>
        <w:t>artecipazione d’impresa</w:t>
      </w:r>
      <w:r w:rsidR="004D551D" w:rsidRPr="00CA02B4">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CA02B4">
        <w:rPr>
          <w:rFonts w:asciiTheme="minorHAnsi" w:eastAsia="Calibri" w:hAnsiTheme="minorHAnsi" w:cstheme="minorHAnsi"/>
          <w:b/>
          <w:bCs/>
          <w:i/>
          <w:iCs/>
          <w:color w:val="0070C0"/>
          <w:sz w:val="16"/>
          <w:szCs w:val="16"/>
        </w:rPr>
        <w:t>)</w:t>
      </w:r>
      <w:r w:rsidRPr="00CA02B4">
        <w:rPr>
          <w:rFonts w:asciiTheme="minorHAnsi" w:eastAsia="Calibri" w:hAnsiTheme="minorHAnsi" w:cstheme="minorHAnsi"/>
          <w:color w:val="0070C0"/>
          <w:sz w:val="16"/>
          <w:szCs w:val="16"/>
        </w:rPr>
        <w:t xml:space="preserve"> </w:t>
      </w:r>
    </w:p>
    <w:p w14:paraId="58FB7499" w14:textId="2F3EAC57" w:rsidR="00112036" w:rsidRPr="00CA02B4"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CA02B4">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CA02B4">
        <w:rPr>
          <w:rFonts w:asciiTheme="minorHAnsi" w:eastAsia="Calibri" w:hAnsiTheme="minorHAnsi" w:cstheme="minorHAnsi"/>
          <w:color w:val="0070C0"/>
          <w:sz w:val="16"/>
          <w:szCs w:val="16"/>
        </w:rPr>
        <w:fldChar w:fldCharType="end"/>
      </w:r>
      <w:bookmarkEnd w:id="17"/>
      <w:r w:rsidRPr="00CA02B4">
        <w:rPr>
          <w:rFonts w:asciiTheme="minorHAnsi" w:eastAsia="Calibri" w:hAnsiTheme="minorHAnsi" w:cstheme="minorHAnsi"/>
          <w:color w:val="0070C0"/>
          <w:sz w:val="16"/>
          <w:szCs w:val="16"/>
        </w:rPr>
        <w:tab/>
      </w:r>
      <w:r w:rsidRPr="00CA02B4">
        <w:rPr>
          <w:rFonts w:asciiTheme="minorHAnsi" w:eastAsia="Calibri" w:hAnsiTheme="minorHAnsi" w:cstheme="minorHAnsi"/>
          <w:sz w:val="16"/>
          <w:szCs w:val="16"/>
        </w:rPr>
        <w:t>c</w:t>
      </w:r>
      <w:r w:rsidRPr="00CA02B4">
        <w:rPr>
          <w:rFonts w:asciiTheme="minorHAnsi" w:eastAsia="Calibri" w:hAnsiTheme="minorHAnsi" w:cstheme="minorHAnsi"/>
          <w:color w:val="000000" w:themeColor="text1"/>
          <w:sz w:val="16"/>
          <w:szCs w:val="16"/>
        </w:rPr>
        <w:t xml:space="preserve">he i dati anagrafici dei soggetti di cui all’art. 94 co. 3 e 4, D.Lgs. n. 36/2023 </w:t>
      </w:r>
      <w:r w:rsidR="00077AB1" w:rsidRPr="00CA02B4">
        <w:rPr>
          <w:rFonts w:asciiTheme="minorHAnsi" w:hAnsiTheme="minorHAnsi" w:cstheme="minorHAnsi"/>
          <w:b/>
          <w:bCs/>
          <w:i/>
          <w:iCs/>
          <w:color w:val="0070C0"/>
          <w:sz w:val="16"/>
          <w:szCs w:val="16"/>
        </w:rPr>
        <w:t>(v. note in calce)</w:t>
      </w:r>
      <w:r w:rsidRPr="00CA02B4">
        <w:rPr>
          <w:rFonts w:asciiTheme="minorHAnsi" w:hAnsiTheme="minorHAnsi" w:cstheme="minorHAnsi"/>
          <w:sz w:val="16"/>
          <w:szCs w:val="16"/>
        </w:rPr>
        <w:t xml:space="preserve"> </w:t>
      </w:r>
      <w:r w:rsidRPr="00CA02B4">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CA02B4" w14:paraId="3B24F7D6" w14:textId="77777777" w:rsidTr="00B52354">
        <w:tc>
          <w:tcPr>
            <w:tcW w:w="1417" w:type="dxa"/>
            <w:shd w:val="clear" w:color="auto" w:fill="D9D9D9" w:themeFill="background1" w:themeFillShade="D9"/>
          </w:tcPr>
          <w:p w14:paraId="41B503B3" w14:textId="77777777" w:rsidR="00112036" w:rsidRPr="00CA02B4" w:rsidRDefault="00112036" w:rsidP="00B52354">
            <w:pPr>
              <w:widowControl w:val="0"/>
              <w:jc w:val="center"/>
              <w:rPr>
                <w:rFonts w:asciiTheme="minorHAnsi" w:hAnsiTheme="minorHAnsi" w:cstheme="minorHAnsi"/>
                <w:b/>
                <w:sz w:val="16"/>
                <w:szCs w:val="16"/>
              </w:rPr>
            </w:pPr>
            <w:r w:rsidRPr="00CA02B4">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CA02B4" w:rsidRDefault="00112036" w:rsidP="00B52354">
            <w:pPr>
              <w:widowControl w:val="0"/>
              <w:jc w:val="center"/>
              <w:rPr>
                <w:rFonts w:asciiTheme="minorHAnsi" w:hAnsiTheme="minorHAnsi" w:cstheme="minorHAnsi"/>
                <w:b/>
                <w:sz w:val="16"/>
                <w:szCs w:val="16"/>
              </w:rPr>
            </w:pPr>
            <w:r w:rsidRPr="00CA02B4">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CA02B4" w:rsidRDefault="00112036" w:rsidP="00B52354">
            <w:pPr>
              <w:widowControl w:val="0"/>
              <w:jc w:val="center"/>
              <w:rPr>
                <w:rFonts w:asciiTheme="minorHAnsi" w:hAnsiTheme="minorHAnsi" w:cstheme="minorHAnsi"/>
                <w:b/>
                <w:sz w:val="16"/>
                <w:szCs w:val="16"/>
              </w:rPr>
            </w:pPr>
            <w:r w:rsidRPr="00CA02B4">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CA02B4" w:rsidRDefault="00112036" w:rsidP="00B52354">
            <w:pPr>
              <w:widowControl w:val="0"/>
              <w:jc w:val="center"/>
              <w:rPr>
                <w:rFonts w:asciiTheme="minorHAnsi" w:hAnsiTheme="minorHAnsi" w:cstheme="minorHAnsi"/>
                <w:b/>
                <w:sz w:val="16"/>
                <w:szCs w:val="16"/>
              </w:rPr>
            </w:pPr>
            <w:r w:rsidRPr="00CA02B4">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CA02B4" w:rsidRDefault="00112036" w:rsidP="00B52354">
            <w:pPr>
              <w:widowControl w:val="0"/>
              <w:jc w:val="center"/>
              <w:rPr>
                <w:rFonts w:asciiTheme="minorHAnsi" w:hAnsiTheme="minorHAnsi" w:cstheme="minorHAnsi"/>
                <w:b/>
                <w:sz w:val="16"/>
                <w:szCs w:val="16"/>
              </w:rPr>
            </w:pPr>
            <w:r w:rsidRPr="00CA02B4">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CA02B4" w:rsidRDefault="00112036" w:rsidP="00B52354">
            <w:pPr>
              <w:widowControl w:val="0"/>
              <w:spacing w:line="360" w:lineRule="auto"/>
              <w:jc w:val="center"/>
              <w:rPr>
                <w:rFonts w:asciiTheme="minorHAnsi" w:hAnsiTheme="minorHAnsi" w:cstheme="minorHAnsi"/>
                <w:b/>
                <w:sz w:val="16"/>
                <w:szCs w:val="16"/>
              </w:rPr>
            </w:pPr>
            <w:r w:rsidRPr="00CA02B4">
              <w:rPr>
                <w:rFonts w:asciiTheme="minorHAnsi" w:hAnsiTheme="minorHAnsi" w:cstheme="minorHAnsi"/>
                <w:b/>
                <w:sz w:val="16"/>
                <w:szCs w:val="16"/>
              </w:rPr>
              <w:t xml:space="preserve">Altro </w:t>
            </w:r>
          </w:p>
        </w:tc>
      </w:tr>
      <w:tr w:rsidR="00112036" w:rsidRPr="00CA02B4" w14:paraId="3A8728B1" w14:textId="77777777" w:rsidTr="00B52354">
        <w:tc>
          <w:tcPr>
            <w:tcW w:w="1417" w:type="dxa"/>
          </w:tcPr>
          <w:p w14:paraId="1444AC5B"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r>
      <w:tr w:rsidR="00112036" w:rsidRPr="00CA02B4" w14:paraId="2FFA4DC4" w14:textId="77777777" w:rsidTr="00B52354">
        <w:tc>
          <w:tcPr>
            <w:tcW w:w="1417" w:type="dxa"/>
          </w:tcPr>
          <w:p w14:paraId="6E30D5B4"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r>
      <w:tr w:rsidR="00112036" w:rsidRPr="00CA02B4" w14:paraId="74D2093F" w14:textId="77777777" w:rsidTr="00B52354">
        <w:tc>
          <w:tcPr>
            <w:tcW w:w="1417" w:type="dxa"/>
          </w:tcPr>
          <w:p w14:paraId="30862947"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r>
      <w:tr w:rsidR="00112036" w:rsidRPr="00CA02B4" w14:paraId="1E19A0CD" w14:textId="77777777" w:rsidTr="00B52354">
        <w:tc>
          <w:tcPr>
            <w:tcW w:w="1417" w:type="dxa"/>
          </w:tcPr>
          <w:p w14:paraId="38B9A54E"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CA02B4"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CA02B4" w:rsidRDefault="00112036" w:rsidP="00112036">
      <w:pPr>
        <w:keepNext/>
        <w:spacing w:before="120" w:after="12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(oppure)</w:t>
      </w:r>
    </w:p>
    <w:p w14:paraId="5D3F4B19" w14:textId="4B754E01" w:rsidR="00112036" w:rsidRPr="00CA02B4"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CA02B4">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CA02B4">
        <w:rPr>
          <w:rFonts w:asciiTheme="minorHAnsi" w:eastAsia="Calibri" w:hAnsiTheme="minorHAnsi" w:cstheme="minorHAnsi"/>
          <w:color w:val="000000" w:themeColor="text1"/>
          <w:sz w:val="16"/>
          <w:szCs w:val="16"/>
        </w:rPr>
        <w:fldChar w:fldCharType="end"/>
      </w:r>
      <w:bookmarkEnd w:id="18"/>
      <w:r w:rsidRPr="00CA02B4">
        <w:rPr>
          <w:rFonts w:asciiTheme="minorHAnsi" w:eastAsia="Calibri" w:hAnsiTheme="minorHAnsi" w:cstheme="minorHAnsi"/>
          <w:color w:val="000000" w:themeColor="text1"/>
          <w:sz w:val="16"/>
          <w:szCs w:val="16"/>
        </w:rPr>
        <w:tab/>
      </w:r>
      <w:r w:rsidRPr="00CA02B4">
        <w:rPr>
          <w:rFonts w:asciiTheme="minorHAnsi" w:eastAsia="Calibri" w:hAnsiTheme="minorHAnsi" w:cstheme="minorHAnsi"/>
          <w:sz w:val="16"/>
          <w:szCs w:val="16"/>
        </w:rPr>
        <w:t>c</w:t>
      </w:r>
      <w:r w:rsidRPr="00CA02B4">
        <w:rPr>
          <w:rFonts w:asciiTheme="minorHAnsi" w:eastAsia="Calibri" w:hAnsiTheme="minorHAnsi" w:cstheme="minorHAnsi"/>
          <w:color w:val="000000" w:themeColor="text1"/>
          <w:sz w:val="16"/>
          <w:szCs w:val="16"/>
        </w:rPr>
        <w:t xml:space="preserve">he i dati anagrafici dei soggetti di cui all’art. 94 co. 3 e 4, D.Lgs. n. 36/2023 </w:t>
      </w:r>
      <w:r w:rsidR="00077AB1" w:rsidRPr="00CA02B4">
        <w:rPr>
          <w:rFonts w:asciiTheme="minorHAnsi" w:hAnsiTheme="minorHAnsi" w:cstheme="minorHAnsi"/>
          <w:b/>
          <w:bCs/>
          <w:i/>
          <w:iCs/>
          <w:color w:val="0070C0"/>
          <w:sz w:val="16"/>
          <w:szCs w:val="16"/>
        </w:rPr>
        <w:t>(v. note in calce)</w:t>
      </w:r>
      <w:r w:rsidRPr="00CA02B4">
        <w:rPr>
          <w:rFonts w:asciiTheme="minorHAnsi" w:hAnsiTheme="minorHAnsi" w:cstheme="minorHAnsi"/>
          <w:sz w:val="16"/>
          <w:szCs w:val="16"/>
        </w:rPr>
        <w:t xml:space="preserve"> </w:t>
      </w:r>
      <w:r w:rsidRPr="00CA02B4">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3BCA5478" w:rsidR="00112036" w:rsidRPr="00CA02B4" w:rsidRDefault="00112036" w:rsidP="00112036">
      <w:pPr>
        <w:spacing w:after="120"/>
        <w:ind w:left="851"/>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_______________</w:t>
      </w:r>
      <w:r w:rsidR="00077AB1" w:rsidRPr="00CA02B4">
        <w:rPr>
          <w:rFonts w:asciiTheme="minorHAnsi" w:eastAsia="Calibri" w:hAnsiTheme="minorHAnsi" w:cstheme="minorHAnsi"/>
          <w:color w:val="000000" w:themeColor="text1"/>
          <w:sz w:val="16"/>
          <w:szCs w:val="16"/>
        </w:rPr>
        <w:t>__________</w:t>
      </w:r>
      <w:r w:rsidRPr="00CA02B4">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CA02B4" w:rsidRDefault="00112036" w:rsidP="00112036">
      <w:pPr>
        <w:keepNext/>
        <w:spacing w:after="120"/>
        <w:jc w:val="both"/>
        <w:rPr>
          <w:rFonts w:asciiTheme="minorHAnsi" w:hAnsiTheme="minorHAnsi" w:cstheme="minorHAnsi"/>
          <w:sz w:val="16"/>
          <w:szCs w:val="16"/>
        </w:rPr>
      </w:pPr>
      <w:r w:rsidRPr="00CA02B4">
        <w:rPr>
          <w:rFonts w:asciiTheme="minorHAnsi" w:hAnsiTheme="minorHAnsi" w:cstheme="minorHAnsi"/>
          <w:b/>
          <w:bCs/>
          <w:sz w:val="16"/>
          <w:szCs w:val="16"/>
        </w:rPr>
        <w:t>B) Per quanto concerne i requisiti d’ordine speciale</w:t>
      </w:r>
      <w:r w:rsidRPr="00CA02B4">
        <w:rPr>
          <w:rFonts w:asciiTheme="minorHAnsi" w:hAnsiTheme="minorHAnsi" w:cstheme="minorHAnsi"/>
          <w:sz w:val="16"/>
          <w:szCs w:val="16"/>
        </w:rPr>
        <w:t xml:space="preserve">: </w:t>
      </w:r>
    </w:p>
    <w:p w14:paraId="399B0D45" w14:textId="61314BF8" w:rsidR="00873297" w:rsidRPr="00CA02B4"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Ipotesi 1 - Partecipazione personale</w:t>
      </w:r>
    </w:p>
    <w:p w14:paraId="4E22F374" w14:textId="1EE3F799" w:rsidR="00E74040" w:rsidRPr="00CA02B4"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CA02B4">
        <w:rPr>
          <w:rFonts w:asciiTheme="minorHAnsi" w:hAnsiTheme="minorHAnsi" w:cstheme="minorHAnsi"/>
          <w:sz w:val="16"/>
          <w:szCs w:val="16"/>
        </w:rPr>
        <w:t xml:space="preserve">che </w:t>
      </w:r>
      <w:r w:rsidRPr="00CA02B4">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077AB1" w:rsidRPr="00CA02B4">
        <w:rPr>
          <w:rFonts w:asciiTheme="minorHAnsi" w:eastAsia="Calibri" w:hAnsiTheme="minorHAnsi" w:cstheme="minorHAnsi"/>
          <w:b/>
          <w:bCs/>
          <w:i/>
          <w:iCs/>
          <w:color w:val="0070C0"/>
          <w:sz w:val="16"/>
          <w:szCs w:val="16"/>
        </w:rPr>
        <w:t xml:space="preserve"> per l’esercizio dell’attività</w:t>
      </w:r>
      <w:r w:rsidRPr="00CA02B4">
        <w:rPr>
          <w:rFonts w:asciiTheme="minorHAnsi" w:eastAsia="Calibri" w:hAnsiTheme="minorHAnsi" w:cstheme="minorHAnsi"/>
          <w:b/>
          <w:bCs/>
          <w:i/>
          <w:iCs/>
          <w:color w:val="0070C0"/>
          <w:sz w:val="16"/>
          <w:szCs w:val="16"/>
        </w:rPr>
        <w:t>)</w:t>
      </w:r>
      <w:r w:rsidR="00D04E07" w:rsidRPr="00CA02B4">
        <w:rPr>
          <w:rFonts w:asciiTheme="minorHAnsi" w:eastAsia="Calibri" w:hAnsiTheme="minorHAnsi" w:cstheme="minorHAnsi"/>
          <w:sz w:val="16"/>
          <w:szCs w:val="16"/>
        </w:rPr>
        <w:t>:</w:t>
      </w:r>
    </w:p>
    <w:p w14:paraId="0E037C06" w14:textId="4312BE75" w:rsidR="00E74040" w:rsidRPr="00CA02B4"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38"/>
            <w:enabled/>
            <w:calcOnExit w:val="0"/>
            <w:checkBox>
              <w:sizeAuto/>
              <w:default w:val="0"/>
            </w:checkBox>
          </w:ffData>
        </w:fldChar>
      </w:r>
      <w:bookmarkStart w:id="19" w:name="Controllo38"/>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19"/>
      <w:r w:rsidRPr="00CA02B4">
        <w:rPr>
          <w:rFonts w:cstheme="minorHAnsi"/>
          <w:sz w:val="16"/>
          <w:szCs w:val="16"/>
        </w:rPr>
        <w:tab/>
        <w:t>è iscritto al Registro delle Imprese della C.C.I.A.A. di ______________ al n. ___________;</w:t>
      </w:r>
    </w:p>
    <w:p w14:paraId="369EECD1" w14:textId="77777777" w:rsidR="002273ED" w:rsidRPr="00CA02B4"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44"/>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Pr="00CA02B4">
        <w:rPr>
          <w:rFonts w:cstheme="minorHAnsi"/>
          <w:sz w:val="16"/>
          <w:szCs w:val="16"/>
        </w:rPr>
        <w:tab/>
        <w:t>è iscritto nel Registro delle Commissioni Provinciali per l'Artigianato di ______________ al n. ___________;</w:t>
      </w:r>
    </w:p>
    <w:p w14:paraId="36B99DDD" w14:textId="3C898ED4" w:rsidR="00E74040" w:rsidRPr="00CA02B4"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sidRPr="00CA02B4">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CA02B4">
        <w:rPr>
          <w:rFonts w:eastAsia="Calibri" w:cstheme="minorHAnsi"/>
          <w:color w:val="000000" w:themeColor="text1"/>
          <w:sz w:val="16"/>
          <w:szCs w:val="16"/>
        </w:rPr>
        <w:fldChar w:fldCharType="end"/>
      </w:r>
      <w:bookmarkEnd w:id="20"/>
      <w:r w:rsidRPr="00CA02B4">
        <w:rPr>
          <w:rFonts w:eastAsia="Calibri" w:cstheme="minorHAnsi"/>
          <w:color w:val="000000" w:themeColor="text1"/>
          <w:sz w:val="16"/>
          <w:szCs w:val="16"/>
        </w:rPr>
        <w:tab/>
        <w:t xml:space="preserve">è iscritto all’Albo Professionale _____________ </w:t>
      </w:r>
      <w:r w:rsidR="002273ED" w:rsidRPr="00CA02B4">
        <w:rPr>
          <w:rFonts w:eastAsia="Calibri" w:cstheme="minorHAnsi"/>
          <w:color w:val="000000" w:themeColor="text1"/>
          <w:sz w:val="16"/>
          <w:szCs w:val="16"/>
        </w:rPr>
        <w:t xml:space="preserve">di _____________ </w:t>
      </w:r>
      <w:r w:rsidRPr="00CA02B4">
        <w:rPr>
          <w:rFonts w:eastAsia="Calibri" w:cstheme="minorHAnsi"/>
          <w:color w:val="000000" w:themeColor="text1"/>
          <w:sz w:val="16"/>
          <w:szCs w:val="16"/>
        </w:rPr>
        <w:t>al n._________ dal____________;</w:t>
      </w:r>
    </w:p>
    <w:p w14:paraId="1FFB7AC3" w14:textId="143218FC" w:rsidR="002273ED" w:rsidRPr="00CA02B4"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cstheme="minorHAnsi"/>
          <w:sz w:val="16"/>
          <w:szCs w:val="16"/>
        </w:rPr>
        <w:fldChar w:fldCharType="begin">
          <w:ffData>
            <w:name w:val="Controllo46"/>
            <w:enabled/>
            <w:calcOnExit w:val="0"/>
            <w:checkBox>
              <w:sizeAuto/>
              <w:default w:val="0"/>
            </w:checkBox>
          </w:ffData>
        </w:fldChar>
      </w:r>
      <w:bookmarkStart w:id="21" w:name="Controllo46"/>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1"/>
      <w:r w:rsidRPr="00CA02B4">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CA02B4">
        <w:rPr>
          <w:rFonts w:cstheme="minorHAnsi"/>
          <w:b/>
          <w:bCs/>
          <w:i/>
          <w:iCs/>
          <w:color w:val="0070C0"/>
          <w:sz w:val="16"/>
          <w:szCs w:val="16"/>
        </w:rPr>
        <w:t>(allegare apposita dichiarazione sostitutiva)</w:t>
      </w:r>
      <w:r w:rsidRPr="00CA02B4">
        <w:rPr>
          <w:rFonts w:cstheme="minorHAnsi"/>
          <w:sz w:val="16"/>
          <w:szCs w:val="16"/>
        </w:rPr>
        <w:t>;</w:t>
      </w:r>
    </w:p>
    <w:p w14:paraId="09E9FD28" w14:textId="77777777" w:rsidR="00E74040" w:rsidRPr="00CA02B4"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sidRPr="00CA02B4">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CA02B4">
        <w:rPr>
          <w:rFonts w:eastAsia="Calibri" w:cstheme="minorHAnsi"/>
          <w:color w:val="000000" w:themeColor="text1"/>
          <w:sz w:val="16"/>
          <w:szCs w:val="16"/>
        </w:rPr>
        <w:fldChar w:fldCharType="end"/>
      </w:r>
      <w:bookmarkEnd w:id="22"/>
      <w:r w:rsidRPr="00CA02B4">
        <w:rPr>
          <w:rFonts w:eastAsia="Calibri" w:cstheme="minorHAnsi"/>
          <w:color w:val="000000" w:themeColor="text1"/>
          <w:sz w:val="16"/>
          <w:szCs w:val="16"/>
        </w:rPr>
        <w:tab/>
      </w:r>
      <w:r w:rsidRPr="00CA02B4">
        <w:rPr>
          <w:rFonts w:cstheme="minorHAnsi"/>
          <w:sz w:val="16"/>
          <w:szCs w:val="16"/>
        </w:rPr>
        <w:t>altro</w:t>
      </w:r>
      <w:r w:rsidRPr="00CA02B4">
        <w:rPr>
          <w:rFonts w:eastAsia="Calibri" w:cstheme="minorHAnsi"/>
          <w:color w:val="000000" w:themeColor="text1"/>
          <w:sz w:val="16"/>
          <w:szCs w:val="16"/>
        </w:rPr>
        <w:t xml:space="preserve"> </w:t>
      </w:r>
      <w:r w:rsidRPr="00CA02B4">
        <w:rPr>
          <w:rFonts w:eastAsia="Calibri" w:cstheme="minorHAnsi"/>
          <w:b/>
          <w:bCs/>
          <w:i/>
          <w:iCs/>
          <w:color w:val="0070C0"/>
          <w:sz w:val="16"/>
          <w:szCs w:val="16"/>
        </w:rPr>
        <w:t>(specificare)</w:t>
      </w:r>
      <w:r w:rsidRPr="00CA02B4">
        <w:rPr>
          <w:rFonts w:eastAsia="Calibri" w:cstheme="minorHAnsi"/>
          <w:color w:val="0070C0"/>
          <w:sz w:val="16"/>
          <w:szCs w:val="16"/>
        </w:rPr>
        <w:t xml:space="preserve"> </w:t>
      </w:r>
      <w:r w:rsidRPr="00CA02B4">
        <w:rPr>
          <w:rFonts w:eastAsia="Calibri" w:cstheme="minorHAnsi"/>
          <w:color w:val="000000" w:themeColor="text1"/>
          <w:sz w:val="16"/>
          <w:szCs w:val="16"/>
        </w:rPr>
        <w:t>___________________________________________________________________;</w:t>
      </w:r>
    </w:p>
    <w:p w14:paraId="68B4FB25" w14:textId="2778EACF" w:rsidR="00873297" w:rsidRPr="00CA02B4"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che alla </w:t>
      </w:r>
      <w:r w:rsidRPr="00CA02B4">
        <w:rPr>
          <w:rFonts w:asciiTheme="minorHAnsi" w:hAnsiTheme="minorHAnsi" w:cstheme="minorHAnsi"/>
          <w:sz w:val="16"/>
          <w:szCs w:val="16"/>
        </w:rPr>
        <w:t>data</w:t>
      </w:r>
      <w:r w:rsidRPr="00CA02B4">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CA02B4">
        <w:rPr>
          <w:rFonts w:asciiTheme="minorHAnsi" w:eastAsia="Calibri" w:hAnsiTheme="minorHAnsi" w:cstheme="minorHAnsi"/>
          <w:color w:val="000000" w:themeColor="text1"/>
          <w:sz w:val="16"/>
          <w:szCs w:val="16"/>
        </w:rPr>
        <w:t xml:space="preserve">, </w:t>
      </w:r>
      <w:r w:rsidR="007F572A" w:rsidRPr="00CA02B4">
        <w:rPr>
          <w:rFonts w:asciiTheme="minorHAnsi" w:hAnsiTheme="minorHAnsi" w:cstheme="minorHAnsi"/>
          <w:sz w:val="16"/>
          <w:szCs w:val="16"/>
        </w:rPr>
        <w:t>riferiti all’insegnamento della materia oggetto dell’Unità Formativa o delle Unità Formative per cui presenta domanda di partecipazione</w:t>
      </w:r>
      <w:r w:rsidR="00873297" w:rsidRPr="00CA02B4">
        <w:rPr>
          <w:rFonts w:asciiTheme="minorHAnsi" w:eastAsia="Calibri" w:hAnsiTheme="minorHAnsi" w:cstheme="minorHAnsi"/>
          <w:color w:val="000000" w:themeColor="text1"/>
          <w:sz w:val="16"/>
          <w:szCs w:val="16"/>
        </w:rPr>
        <w:t xml:space="preserve"> </w:t>
      </w:r>
      <w:r w:rsidR="00873297" w:rsidRPr="00CA02B4">
        <w:rPr>
          <w:rFonts w:asciiTheme="minorHAnsi" w:hAnsiTheme="minorHAnsi" w:cstheme="minorHAnsi"/>
          <w:b/>
          <w:bCs/>
          <w:i/>
          <w:iCs/>
          <w:color w:val="0070C0"/>
          <w:sz w:val="16"/>
          <w:szCs w:val="16"/>
        </w:rPr>
        <w:t>(barrare l’ipotesi o le ipotesi di interesse)</w:t>
      </w:r>
      <w:r w:rsidRPr="00CA02B4">
        <w:rPr>
          <w:rFonts w:asciiTheme="minorHAnsi" w:eastAsia="Calibri" w:hAnsiTheme="minorHAnsi" w:cstheme="minorHAnsi"/>
          <w:color w:val="000000" w:themeColor="text1"/>
          <w:sz w:val="16"/>
          <w:szCs w:val="16"/>
        </w:rPr>
        <w:t>:</w:t>
      </w:r>
    </w:p>
    <w:p w14:paraId="5192CF2C" w14:textId="06F92981" w:rsidR="00AB2A7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5"/>
            <w:enabled/>
            <w:calcOnExit w:val="0"/>
            <w:checkBox>
              <w:sizeAuto/>
              <w:default w:val="0"/>
            </w:checkBox>
          </w:ffData>
        </w:fldChar>
      </w:r>
      <w:bookmarkStart w:id="23" w:name="Controllo25"/>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3"/>
      <w:r w:rsidR="000D4DDC" w:rsidRPr="00CA02B4">
        <w:rPr>
          <w:rFonts w:cstheme="minorHAnsi"/>
          <w:sz w:val="16"/>
          <w:szCs w:val="16"/>
        </w:rPr>
        <w:tab/>
      </w:r>
      <w:r w:rsidR="00AB2A7E" w:rsidRPr="00CA02B4">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00AB2A7E" w:rsidRPr="00CA02B4">
        <w:rPr>
          <w:rFonts w:cstheme="minorHAnsi"/>
          <w:sz w:val="16"/>
          <w:szCs w:val="16"/>
        </w:rPr>
        <w:t>;</w:t>
      </w:r>
    </w:p>
    <w:p w14:paraId="08229B29" w14:textId="4859B2CF" w:rsidR="00AB2A7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6"/>
            <w:enabled/>
            <w:calcOnExit w:val="0"/>
            <w:checkBox>
              <w:sizeAuto/>
              <w:default w:val="0"/>
            </w:checkBox>
          </w:ffData>
        </w:fldChar>
      </w:r>
      <w:bookmarkStart w:id="24" w:name="Controllo26"/>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4"/>
      <w:r w:rsidRPr="00CA02B4">
        <w:rPr>
          <w:rFonts w:cstheme="minorHAnsi"/>
          <w:sz w:val="16"/>
          <w:szCs w:val="16"/>
        </w:rPr>
        <w:t xml:space="preserve"> </w:t>
      </w:r>
      <w:r w:rsidR="000D4DDC" w:rsidRPr="00CA02B4">
        <w:rPr>
          <w:rFonts w:cstheme="minorHAnsi"/>
          <w:sz w:val="16"/>
          <w:szCs w:val="16"/>
        </w:rPr>
        <w:tab/>
      </w:r>
      <w:r w:rsidR="00AB2A7E" w:rsidRPr="00CA02B4">
        <w:rPr>
          <w:rFonts w:cstheme="minorHAnsi"/>
          <w:sz w:val="16"/>
          <w:szCs w:val="16"/>
        </w:rPr>
        <w:t>almeno 5 anni di esperienza in un settore professionale o produttivo coerente con l’insegnamento dell</w:t>
      </w:r>
      <w:r w:rsidR="00365FC7" w:rsidRPr="00CA02B4">
        <w:rPr>
          <w:rFonts w:cstheme="minorHAnsi"/>
          <w:sz w:val="16"/>
          <w:szCs w:val="16"/>
        </w:rPr>
        <w:t>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00AB2A7E" w:rsidRPr="00CA02B4">
        <w:rPr>
          <w:rFonts w:cstheme="minorHAnsi"/>
          <w:sz w:val="16"/>
          <w:szCs w:val="16"/>
        </w:rPr>
        <w:t>;</w:t>
      </w:r>
    </w:p>
    <w:p w14:paraId="2FB8C4B0" w14:textId="342D88F7" w:rsidR="00971EDC"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7"/>
            <w:enabled/>
            <w:calcOnExit w:val="0"/>
            <w:checkBox>
              <w:sizeAuto/>
              <w:default w:val="0"/>
            </w:checkBox>
          </w:ffData>
        </w:fldChar>
      </w:r>
      <w:bookmarkStart w:id="25" w:name="Controllo27"/>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5"/>
      <w:r w:rsidRPr="00CA02B4">
        <w:rPr>
          <w:rFonts w:cstheme="minorHAnsi"/>
          <w:sz w:val="16"/>
          <w:szCs w:val="16"/>
        </w:rPr>
        <w:t xml:space="preserve"> </w:t>
      </w:r>
      <w:r w:rsidR="000D4DDC" w:rsidRPr="00CA02B4">
        <w:rPr>
          <w:rFonts w:cstheme="minorHAnsi"/>
          <w:sz w:val="16"/>
          <w:szCs w:val="16"/>
        </w:rPr>
        <w:tab/>
      </w:r>
      <w:r w:rsidR="00AB2A7E" w:rsidRPr="00CA02B4">
        <w:rPr>
          <w:rFonts w:cstheme="minorHAnsi"/>
          <w:sz w:val="16"/>
          <w:szCs w:val="16"/>
        </w:rPr>
        <w:t>laurea coerente con l’insegnamento dell</w:t>
      </w:r>
      <w:r w:rsidR="00365FC7" w:rsidRPr="00CA02B4">
        <w:rPr>
          <w:rFonts w:cstheme="minorHAnsi"/>
          <w:sz w:val="16"/>
          <w:szCs w:val="16"/>
        </w:rPr>
        <w:t>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p>
    <w:p w14:paraId="6B0A8BE8" w14:textId="782E9B8E" w:rsidR="00971EDC" w:rsidRPr="00CA02B4"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ch</w:t>
      </w:r>
      <w:r w:rsidR="00971EDC" w:rsidRPr="00CA02B4">
        <w:rPr>
          <w:rFonts w:asciiTheme="minorHAnsi" w:eastAsia="Calibri" w:hAnsiTheme="minorHAnsi" w:cstheme="minorHAnsi"/>
          <w:color w:val="000000" w:themeColor="text1"/>
          <w:sz w:val="16"/>
          <w:szCs w:val="16"/>
        </w:rPr>
        <w:t xml:space="preserve">e appartiene, come principale occupazione, al seguente settore </w:t>
      </w:r>
      <w:r w:rsidR="00971EDC" w:rsidRPr="00CA02B4">
        <w:rPr>
          <w:rFonts w:asciiTheme="minorHAnsi" w:hAnsiTheme="minorHAnsi" w:cstheme="minorHAnsi"/>
          <w:b/>
          <w:bCs/>
          <w:i/>
          <w:iCs/>
          <w:color w:val="0070C0"/>
          <w:sz w:val="16"/>
          <w:szCs w:val="16"/>
        </w:rPr>
        <w:t>(barrare l’ipotesi di interesse)</w:t>
      </w:r>
      <w:r w:rsidR="00971EDC" w:rsidRPr="00CA02B4">
        <w:rPr>
          <w:rFonts w:asciiTheme="minorHAnsi" w:eastAsia="Calibri" w:hAnsiTheme="minorHAnsi" w:cstheme="minorHAnsi"/>
          <w:color w:val="000000" w:themeColor="text1"/>
          <w:sz w:val="16"/>
          <w:szCs w:val="16"/>
        </w:rPr>
        <w:t>:</w:t>
      </w:r>
    </w:p>
    <w:p w14:paraId="50B64531" w14:textId="09B1B046" w:rsidR="00971EDC"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8"/>
            <w:enabled/>
            <w:calcOnExit w:val="0"/>
            <w:checkBox>
              <w:sizeAuto/>
              <w:default w:val="0"/>
            </w:checkBox>
          </w:ffData>
        </w:fldChar>
      </w:r>
      <w:bookmarkStart w:id="26" w:name="Controllo28"/>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6"/>
      <w:r w:rsidR="000D4DDC" w:rsidRPr="00CA02B4">
        <w:rPr>
          <w:rFonts w:cstheme="minorHAnsi"/>
          <w:sz w:val="16"/>
          <w:szCs w:val="16"/>
        </w:rPr>
        <w:tab/>
      </w:r>
      <w:r w:rsidR="00971EDC" w:rsidRPr="00CA02B4">
        <w:rPr>
          <w:rFonts w:cstheme="minorHAnsi"/>
          <w:sz w:val="16"/>
          <w:szCs w:val="16"/>
        </w:rPr>
        <w:t>Sistema di Istruzione (pubblico o paritario)</w:t>
      </w:r>
    </w:p>
    <w:p w14:paraId="7B893A3F" w14:textId="77777777" w:rsidR="00971EDC" w:rsidRPr="00CA02B4" w:rsidRDefault="00971EDC" w:rsidP="000F415B">
      <w:pPr>
        <w:pStyle w:val="Paragrafoelenco"/>
        <w:tabs>
          <w:tab w:val="left" w:pos="9356"/>
        </w:tabs>
        <w:snapToGrid w:val="0"/>
        <w:spacing w:after="120"/>
        <w:ind w:left="851"/>
        <w:contextualSpacing w:val="0"/>
        <w:jc w:val="both"/>
        <w:rPr>
          <w:rFonts w:cstheme="minorHAnsi"/>
          <w:sz w:val="16"/>
          <w:szCs w:val="16"/>
        </w:rPr>
      </w:pPr>
      <w:r w:rsidRPr="00CA02B4">
        <w:rPr>
          <w:rFonts w:cstheme="minorHAnsi"/>
          <w:b/>
          <w:bCs/>
          <w:i/>
          <w:iCs/>
          <w:color w:val="0070C0"/>
          <w:sz w:val="16"/>
          <w:szCs w:val="16"/>
        </w:rPr>
        <w:t xml:space="preserve">(indicare Istituto) </w:t>
      </w:r>
      <w:r w:rsidRPr="00CA02B4">
        <w:rPr>
          <w:rFonts w:cstheme="minorHAnsi"/>
          <w:sz w:val="16"/>
          <w:szCs w:val="16"/>
        </w:rPr>
        <w:t>_______________________________</w:t>
      </w:r>
    </w:p>
    <w:p w14:paraId="5A8C6DBC" w14:textId="7D5AAB08" w:rsidR="00971EDC"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lastRenderedPageBreak/>
        <w:fldChar w:fldCharType="begin">
          <w:ffData>
            <w:name w:val="Controllo29"/>
            <w:enabled/>
            <w:calcOnExit w:val="0"/>
            <w:checkBox>
              <w:sizeAuto/>
              <w:default w:val="0"/>
            </w:checkBox>
          </w:ffData>
        </w:fldChar>
      </w:r>
      <w:bookmarkStart w:id="27" w:name="Controllo29"/>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7"/>
      <w:r w:rsidR="000D4DDC" w:rsidRPr="00CA02B4">
        <w:rPr>
          <w:rFonts w:cstheme="minorHAnsi"/>
          <w:sz w:val="16"/>
          <w:szCs w:val="16"/>
        </w:rPr>
        <w:tab/>
      </w:r>
      <w:r w:rsidR="00971EDC" w:rsidRPr="00CA02B4">
        <w:rPr>
          <w:rFonts w:cstheme="minorHAnsi"/>
          <w:sz w:val="16"/>
          <w:szCs w:val="16"/>
        </w:rPr>
        <w:t>Università</w:t>
      </w:r>
    </w:p>
    <w:p w14:paraId="585AA009" w14:textId="2B135F9B" w:rsidR="00971EDC" w:rsidRPr="00CA02B4" w:rsidRDefault="00971EDC" w:rsidP="000F415B">
      <w:pPr>
        <w:pStyle w:val="Paragrafoelenco"/>
        <w:tabs>
          <w:tab w:val="left" w:pos="9356"/>
        </w:tabs>
        <w:snapToGrid w:val="0"/>
        <w:spacing w:after="120"/>
        <w:ind w:left="851"/>
        <w:contextualSpacing w:val="0"/>
        <w:jc w:val="both"/>
        <w:rPr>
          <w:rFonts w:cstheme="minorHAnsi"/>
          <w:sz w:val="16"/>
          <w:szCs w:val="16"/>
        </w:rPr>
      </w:pPr>
      <w:r w:rsidRPr="00CA02B4">
        <w:rPr>
          <w:rFonts w:cstheme="minorHAnsi"/>
          <w:b/>
          <w:bCs/>
          <w:i/>
          <w:iCs/>
          <w:color w:val="0070C0"/>
          <w:sz w:val="16"/>
          <w:szCs w:val="16"/>
        </w:rPr>
        <w:t xml:space="preserve">(indicare Ateneo e Dipartimento di afferenza) </w:t>
      </w:r>
      <w:r w:rsidRPr="00CA02B4">
        <w:rPr>
          <w:rFonts w:cstheme="minorHAnsi"/>
          <w:sz w:val="16"/>
          <w:szCs w:val="16"/>
        </w:rPr>
        <w:t>_______________________________</w:t>
      </w:r>
    </w:p>
    <w:p w14:paraId="27BA51D6" w14:textId="79581A9E" w:rsidR="00971EDC"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30"/>
            <w:enabled/>
            <w:calcOnExit w:val="0"/>
            <w:checkBox>
              <w:sizeAuto/>
              <w:default w:val="0"/>
            </w:checkBox>
          </w:ffData>
        </w:fldChar>
      </w:r>
      <w:bookmarkStart w:id="28" w:name="Controllo30"/>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8"/>
      <w:r w:rsidR="000D4DDC" w:rsidRPr="00CA02B4">
        <w:rPr>
          <w:rFonts w:cstheme="minorHAnsi"/>
          <w:sz w:val="16"/>
          <w:szCs w:val="16"/>
        </w:rPr>
        <w:tab/>
      </w:r>
      <w:r w:rsidR="00971EDC" w:rsidRPr="00CA02B4">
        <w:rPr>
          <w:rFonts w:cstheme="minorHAnsi"/>
          <w:sz w:val="16"/>
          <w:szCs w:val="16"/>
        </w:rPr>
        <w:t>Sistema della Formazione Professionale</w:t>
      </w:r>
    </w:p>
    <w:p w14:paraId="31E24D0B" w14:textId="4FA71F32" w:rsidR="00971EDC" w:rsidRPr="00CA02B4" w:rsidRDefault="00971EDC" w:rsidP="000F415B">
      <w:pPr>
        <w:pStyle w:val="Paragrafoelenco"/>
        <w:tabs>
          <w:tab w:val="left" w:pos="9356"/>
        </w:tabs>
        <w:snapToGrid w:val="0"/>
        <w:spacing w:after="120"/>
        <w:ind w:left="851"/>
        <w:contextualSpacing w:val="0"/>
        <w:jc w:val="both"/>
        <w:rPr>
          <w:rFonts w:cstheme="minorHAnsi"/>
          <w:sz w:val="16"/>
          <w:szCs w:val="16"/>
        </w:rPr>
      </w:pPr>
      <w:r w:rsidRPr="00CA02B4">
        <w:rPr>
          <w:rFonts w:cstheme="minorHAnsi"/>
          <w:b/>
          <w:bCs/>
          <w:i/>
          <w:iCs/>
          <w:color w:val="0070C0"/>
          <w:sz w:val="16"/>
          <w:szCs w:val="16"/>
        </w:rPr>
        <w:t xml:space="preserve">(indicare soggetto) </w:t>
      </w:r>
      <w:r w:rsidRPr="00CA02B4">
        <w:rPr>
          <w:rFonts w:cstheme="minorHAnsi"/>
          <w:sz w:val="16"/>
          <w:szCs w:val="16"/>
        </w:rPr>
        <w:t>_______________________________</w:t>
      </w:r>
    </w:p>
    <w:p w14:paraId="51B271B7" w14:textId="3E558958" w:rsidR="00971EDC"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31"/>
            <w:enabled/>
            <w:calcOnExit w:val="0"/>
            <w:checkBox>
              <w:sizeAuto/>
              <w:default w:val="0"/>
            </w:checkBox>
          </w:ffData>
        </w:fldChar>
      </w:r>
      <w:bookmarkStart w:id="29" w:name="Controllo31"/>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29"/>
      <w:r w:rsidR="000D4DDC" w:rsidRPr="00CA02B4">
        <w:rPr>
          <w:rFonts w:cstheme="minorHAnsi"/>
          <w:sz w:val="16"/>
          <w:szCs w:val="16"/>
        </w:rPr>
        <w:tab/>
      </w:r>
      <w:r w:rsidR="00971EDC" w:rsidRPr="00CA02B4">
        <w:rPr>
          <w:rFonts w:cstheme="minorHAnsi"/>
          <w:sz w:val="16"/>
          <w:szCs w:val="16"/>
        </w:rPr>
        <w:t>Impresa (es. imprenditore, dipendente</w:t>
      </w:r>
      <w:r w:rsidR="000D4DDC" w:rsidRPr="00CA02B4">
        <w:rPr>
          <w:rFonts w:cstheme="minorHAnsi"/>
          <w:sz w:val="16"/>
          <w:szCs w:val="16"/>
        </w:rPr>
        <w:t xml:space="preserve"> o </w:t>
      </w:r>
      <w:r w:rsidR="00971EDC" w:rsidRPr="00CA02B4">
        <w:rPr>
          <w:rFonts w:cstheme="minorHAnsi"/>
          <w:sz w:val="16"/>
          <w:szCs w:val="16"/>
        </w:rPr>
        <w:t>collaboratore</w:t>
      </w:r>
      <w:r w:rsidR="000D4DDC" w:rsidRPr="00CA02B4">
        <w:rPr>
          <w:rFonts w:cstheme="minorHAnsi"/>
          <w:sz w:val="16"/>
          <w:szCs w:val="16"/>
        </w:rPr>
        <w:t xml:space="preserve"> o </w:t>
      </w:r>
      <w:r w:rsidR="00971EDC" w:rsidRPr="00CA02B4">
        <w:rPr>
          <w:rFonts w:cstheme="minorHAnsi"/>
          <w:sz w:val="16"/>
          <w:szCs w:val="16"/>
        </w:rPr>
        <w:t>consulente di imprese, libero professionista)</w:t>
      </w:r>
    </w:p>
    <w:p w14:paraId="41C67239" w14:textId="4C707A42" w:rsidR="00971EDC" w:rsidRPr="00CA02B4"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CA02B4">
        <w:rPr>
          <w:rFonts w:cstheme="minorHAnsi"/>
          <w:b/>
          <w:bCs/>
          <w:i/>
          <w:iCs/>
          <w:color w:val="0070C0"/>
          <w:sz w:val="16"/>
          <w:szCs w:val="16"/>
        </w:rPr>
        <w:t xml:space="preserve">(indicare impresa) </w:t>
      </w:r>
      <w:r w:rsidRPr="00CA02B4">
        <w:rPr>
          <w:rFonts w:cstheme="minorHAnsi"/>
          <w:sz w:val="16"/>
          <w:szCs w:val="16"/>
        </w:rPr>
        <w:t>_______________________________</w:t>
      </w:r>
    </w:p>
    <w:p w14:paraId="4D6CDA9A" w14:textId="01417F83" w:rsidR="00873297" w:rsidRPr="00CA02B4"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Ipotesi 2 - Partecipazione d’impresa</w:t>
      </w:r>
    </w:p>
    <w:p w14:paraId="1DEFE6C9" w14:textId="41FD4C14" w:rsidR="0063728C" w:rsidRPr="00CA02B4"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CA02B4">
        <w:rPr>
          <w:rFonts w:asciiTheme="minorHAnsi" w:hAnsiTheme="minorHAnsi" w:cstheme="minorHAnsi"/>
          <w:sz w:val="16"/>
          <w:szCs w:val="16"/>
        </w:rPr>
        <w:t>che</w:t>
      </w:r>
      <w:r w:rsidR="00D04E07" w:rsidRPr="00CA02B4">
        <w:rPr>
          <w:rFonts w:asciiTheme="minorHAnsi" w:hAnsiTheme="minorHAnsi" w:cstheme="minorHAnsi"/>
          <w:sz w:val="16"/>
          <w:szCs w:val="16"/>
        </w:rPr>
        <w:t xml:space="preserve"> </w:t>
      </w:r>
      <w:r w:rsidR="00D04E07" w:rsidRPr="00CA02B4">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077AB1" w:rsidRPr="00CA02B4">
        <w:rPr>
          <w:rFonts w:asciiTheme="minorHAnsi" w:eastAsia="Calibri" w:hAnsiTheme="minorHAnsi" w:cstheme="minorHAnsi"/>
          <w:b/>
          <w:bCs/>
          <w:i/>
          <w:iCs/>
          <w:color w:val="0070C0"/>
          <w:sz w:val="16"/>
          <w:szCs w:val="16"/>
        </w:rPr>
        <w:t xml:space="preserve"> per l’esercizio dell’attività</w:t>
      </w:r>
      <w:r w:rsidR="00D04E07" w:rsidRPr="00CA02B4">
        <w:rPr>
          <w:rFonts w:asciiTheme="minorHAnsi" w:eastAsia="Calibri" w:hAnsiTheme="minorHAnsi" w:cstheme="minorHAnsi"/>
          <w:b/>
          <w:bCs/>
          <w:i/>
          <w:iCs/>
          <w:color w:val="0070C0"/>
          <w:sz w:val="16"/>
          <w:szCs w:val="16"/>
        </w:rPr>
        <w:t>)</w:t>
      </w:r>
      <w:r w:rsidRPr="00CA02B4">
        <w:rPr>
          <w:rFonts w:asciiTheme="minorHAnsi" w:hAnsiTheme="minorHAnsi" w:cstheme="minorHAnsi"/>
          <w:sz w:val="16"/>
          <w:szCs w:val="16"/>
        </w:rPr>
        <w:t>:</w:t>
      </w:r>
      <w:r w:rsidRPr="00CA02B4">
        <w:rPr>
          <w:rFonts w:asciiTheme="minorHAnsi" w:eastAsia="Calibri" w:hAnsiTheme="minorHAnsi" w:cstheme="minorHAnsi"/>
          <w:sz w:val="16"/>
          <w:szCs w:val="16"/>
        </w:rPr>
        <w:t xml:space="preserve"> </w:t>
      </w:r>
    </w:p>
    <w:p w14:paraId="17757D46" w14:textId="50F9C1D8" w:rsidR="0063728C" w:rsidRPr="00CA02B4"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38"/>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Pr="00CA02B4">
        <w:rPr>
          <w:rFonts w:cstheme="minorHAnsi"/>
          <w:sz w:val="16"/>
          <w:szCs w:val="16"/>
        </w:rPr>
        <w:tab/>
        <w:t>è iscritto al Registro delle Imprese della C.C.I.A.A. di ______________ al n. ___________;</w:t>
      </w:r>
    </w:p>
    <w:p w14:paraId="188E5935" w14:textId="74A06ED9" w:rsidR="008B6319" w:rsidRPr="00CA02B4"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44"/>
            <w:enabled/>
            <w:calcOnExit w:val="0"/>
            <w:checkBox>
              <w:sizeAuto/>
              <w:default w:val="0"/>
            </w:checkBox>
          </w:ffData>
        </w:fldChar>
      </w:r>
      <w:bookmarkStart w:id="30" w:name="Controllo44"/>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30"/>
      <w:r w:rsidRPr="00CA02B4">
        <w:rPr>
          <w:rFonts w:cstheme="minorHAnsi"/>
          <w:sz w:val="16"/>
          <w:szCs w:val="16"/>
        </w:rPr>
        <w:tab/>
        <w:t>è iscritto nel Registro delle Commissioni Provinciali per l'Artigianato di ______________ al n. ___________;</w:t>
      </w:r>
    </w:p>
    <w:p w14:paraId="115395CA" w14:textId="25D6F97D" w:rsidR="0063728C" w:rsidRPr="00CA02B4"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eastAsia="Calibri" w:cstheme="minorHAnsi"/>
          <w:color w:val="000000" w:themeColor="text1"/>
          <w:sz w:val="16"/>
          <w:szCs w:val="16"/>
        </w:rPr>
        <w:fldChar w:fldCharType="begin">
          <w:ffData>
            <w:name w:val="Controllo39"/>
            <w:enabled/>
            <w:calcOnExit w:val="0"/>
            <w:checkBox>
              <w:sizeAuto/>
              <w:default w:val="0"/>
            </w:checkBox>
          </w:ffData>
        </w:fldChar>
      </w:r>
      <w:r w:rsidRPr="00CA02B4">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CA02B4">
        <w:rPr>
          <w:rFonts w:eastAsia="Calibri" w:cstheme="minorHAnsi"/>
          <w:color w:val="000000" w:themeColor="text1"/>
          <w:sz w:val="16"/>
          <w:szCs w:val="16"/>
        </w:rPr>
        <w:fldChar w:fldCharType="end"/>
      </w:r>
      <w:r w:rsidRPr="00CA02B4">
        <w:rPr>
          <w:rFonts w:eastAsia="Calibri" w:cstheme="minorHAnsi"/>
          <w:color w:val="000000" w:themeColor="text1"/>
          <w:sz w:val="16"/>
          <w:szCs w:val="16"/>
        </w:rPr>
        <w:tab/>
        <w:t xml:space="preserve">è iscritto all’Albo Professionale _____________ </w:t>
      </w:r>
      <w:r w:rsidR="008B6319" w:rsidRPr="00CA02B4">
        <w:rPr>
          <w:rFonts w:eastAsia="Calibri" w:cstheme="minorHAnsi"/>
          <w:color w:val="000000" w:themeColor="text1"/>
          <w:sz w:val="16"/>
          <w:szCs w:val="16"/>
        </w:rPr>
        <w:t xml:space="preserve">di _____________ </w:t>
      </w:r>
      <w:r w:rsidRPr="00CA02B4">
        <w:rPr>
          <w:rFonts w:eastAsia="Calibri" w:cstheme="minorHAnsi"/>
          <w:color w:val="000000" w:themeColor="text1"/>
          <w:sz w:val="16"/>
          <w:szCs w:val="16"/>
        </w:rPr>
        <w:t>al n._________ dal____________;</w:t>
      </w:r>
    </w:p>
    <w:p w14:paraId="432DE802" w14:textId="1969B5D7" w:rsidR="002273ED" w:rsidRPr="00CA02B4"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cstheme="minorHAnsi"/>
          <w:sz w:val="16"/>
          <w:szCs w:val="16"/>
        </w:rPr>
        <w:fldChar w:fldCharType="begin">
          <w:ffData>
            <w:name w:val="Controllo45"/>
            <w:enabled/>
            <w:calcOnExit w:val="0"/>
            <w:checkBox>
              <w:sizeAuto/>
              <w:default w:val="0"/>
            </w:checkBox>
          </w:ffData>
        </w:fldChar>
      </w:r>
      <w:bookmarkStart w:id="31" w:name="Controllo45"/>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bookmarkEnd w:id="31"/>
      <w:r w:rsidRPr="00CA02B4">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CA02B4">
        <w:rPr>
          <w:rFonts w:cstheme="minorHAnsi"/>
          <w:b/>
          <w:bCs/>
          <w:i/>
          <w:iCs/>
          <w:color w:val="0070C0"/>
          <w:sz w:val="16"/>
          <w:szCs w:val="16"/>
        </w:rPr>
        <w:t>(allegare apposita dichiarazione sostitutiva)</w:t>
      </w:r>
      <w:r w:rsidRPr="00CA02B4">
        <w:rPr>
          <w:rFonts w:cstheme="minorHAnsi"/>
          <w:sz w:val="16"/>
          <w:szCs w:val="16"/>
        </w:rPr>
        <w:t>;</w:t>
      </w:r>
    </w:p>
    <w:p w14:paraId="4EA61211" w14:textId="77777777" w:rsidR="0063728C" w:rsidRPr="00CA02B4"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CA02B4">
        <w:rPr>
          <w:rFonts w:eastAsia="Calibri" w:cstheme="minorHAnsi"/>
          <w:color w:val="000000" w:themeColor="text1"/>
          <w:sz w:val="16"/>
          <w:szCs w:val="16"/>
        </w:rPr>
        <w:fldChar w:fldCharType="begin">
          <w:ffData>
            <w:name w:val="Controllo40"/>
            <w:enabled/>
            <w:calcOnExit w:val="0"/>
            <w:checkBox>
              <w:sizeAuto/>
              <w:default w:val="0"/>
            </w:checkBox>
          </w:ffData>
        </w:fldChar>
      </w:r>
      <w:r w:rsidRPr="00CA02B4">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CA02B4">
        <w:rPr>
          <w:rFonts w:eastAsia="Calibri" w:cstheme="minorHAnsi"/>
          <w:color w:val="000000" w:themeColor="text1"/>
          <w:sz w:val="16"/>
          <w:szCs w:val="16"/>
        </w:rPr>
        <w:fldChar w:fldCharType="end"/>
      </w:r>
      <w:r w:rsidRPr="00CA02B4">
        <w:rPr>
          <w:rFonts w:eastAsia="Calibri" w:cstheme="minorHAnsi"/>
          <w:color w:val="000000" w:themeColor="text1"/>
          <w:sz w:val="16"/>
          <w:szCs w:val="16"/>
        </w:rPr>
        <w:tab/>
      </w:r>
      <w:r w:rsidRPr="00CA02B4">
        <w:rPr>
          <w:rFonts w:cstheme="minorHAnsi"/>
          <w:sz w:val="16"/>
          <w:szCs w:val="16"/>
        </w:rPr>
        <w:t>altro</w:t>
      </w:r>
      <w:r w:rsidRPr="00CA02B4">
        <w:rPr>
          <w:rFonts w:eastAsia="Calibri" w:cstheme="minorHAnsi"/>
          <w:color w:val="000000" w:themeColor="text1"/>
          <w:sz w:val="16"/>
          <w:szCs w:val="16"/>
        </w:rPr>
        <w:t xml:space="preserve"> </w:t>
      </w:r>
      <w:r w:rsidRPr="00CA02B4">
        <w:rPr>
          <w:rFonts w:eastAsia="Calibri" w:cstheme="minorHAnsi"/>
          <w:b/>
          <w:bCs/>
          <w:i/>
          <w:iCs/>
          <w:color w:val="0070C0"/>
          <w:sz w:val="16"/>
          <w:szCs w:val="16"/>
        </w:rPr>
        <w:t>(specificare)</w:t>
      </w:r>
      <w:r w:rsidRPr="00CA02B4">
        <w:rPr>
          <w:rFonts w:eastAsia="Calibri" w:cstheme="minorHAnsi"/>
          <w:color w:val="0070C0"/>
          <w:sz w:val="16"/>
          <w:szCs w:val="16"/>
        </w:rPr>
        <w:t xml:space="preserve"> </w:t>
      </w:r>
      <w:r w:rsidRPr="00CA02B4">
        <w:rPr>
          <w:rFonts w:eastAsia="Calibri" w:cstheme="minorHAnsi"/>
          <w:color w:val="000000" w:themeColor="text1"/>
          <w:sz w:val="16"/>
          <w:szCs w:val="16"/>
        </w:rPr>
        <w:t>___________________________________________________________________;</w:t>
      </w:r>
    </w:p>
    <w:p w14:paraId="5E78066D" w14:textId="446027F4" w:rsidR="00873297" w:rsidRPr="00CA02B4"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che alla data di presentazione di questa domanda di partecipazione il dipendente</w:t>
      </w:r>
      <w:r w:rsidR="00FB3E0D" w:rsidRPr="00CA02B4">
        <w:rPr>
          <w:rFonts w:asciiTheme="minorHAnsi" w:eastAsia="Calibri" w:hAnsiTheme="minorHAnsi" w:cstheme="minorHAnsi"/>
          <w:color w:val="000000" w:themeColor="text1"/>
          <w:sz w:val="16"/>
          <w:szCs w:val="16"/>
        </w:rPr>
        <w:t xml:space="preserve">, socio o amministratore candidato, </w:t>
      </w:r>
      <w:r w:rsidRPr="00CA02B4">
        <w:rPr>
          <w:rFonts w:asciiTheme="minorHAnsi" w:eastAsia="Calibri" w:hAnsiTheme="minorHAnsi" w:cstheme="minorHAnsi"/>
          <w:color w:val="000000" w:themeColor="text1"/>
          <w:sz w:val="16"/>
          <w:szCs w:val="16"/>
        </w:rPr>
        <w:t>o i dipendenti</w:t>
      </w:r>
      <w:r w:rsidR="00FB3E0D" w:rsidRPr="00CA02B4">
        <w:rPr>
          <w:rFonts w:asciiTheme="minorHAnsi" w:eastAsia="Calibri" w:hAnsiTheme="minorHAnsi" w:cstheme="minorHAnsi"/>
          <w:color w:val="000000" w:themeColor="text1"/>
          <w:sz w:val="16"/>
          <w:szCs w:val="16"/>
        </w:rPr>
        <w:t>, soci o amministratori c</w:t>
      </w:r>
      <w:r w:rsidRPr="00CA02B4">
        <w:rPr>
          <w:rFonts w:asciiTheme="minorHAnsi" w:eastAsia="Calibri" w:hAnsiTheme="minorHAnsi" w:cstheme="minorHAnsi"/>
          <w:color w:val="000000" w:themeColor="text1"/>
          <w:sz w:val="16"/>
          <w:szCs w:val="16"/>
        </w:rPr>
        <w:t>andidati</w:t>
      </w:r>
      <w:r w:rsidR="00FB3E0D" w:rsidRPr="00CA02B4">
        <w:rPr>
          <w:rFonts w:asciiTheme="minorHAnsi" w:eastAsia="Calibri" w:hAnsiTheme="minorHAnsi" w:cstheme="minorHAnsi"/>
          <w:color w:val="000000" w:themeColor="text1"/>
          <w:sz w:val="16"/>
          <w:szCs w:val="16"/>
        </w:rPr>
        <w:t>,</w:t>
      </w:r>
      <w:r w:rsidRPr="00CA02B4">
        <w:rPr>
          <w:rFonts w:asciiTheme="minorHAnsi" w:eastAsia="Calibri" w:hAnsiTheme="minorHAnsi" w:cstheme="minorHAnsi"/>
          <w:color w:val="000000" w:themeColor="text1"/>
          <w:sz w:val="16"/>
          <w:szCs w:val="16"/>
        </w:rPr>
        <w:t xml:space="preserve"> possiedono uno o più dei seguenti requisiti</w:t>
      </w:r>
      <w:r w:rsidR="007F572A" w:rsidRPr="00CA02B4">
        <w:rPr>
          <w:rFonts w:asciiTheme="minorHAnsi" w:eastAsia="Calibri" w:hAnsiTheme="minorHAnsi" w:cstheme="minorHAnsi"/>
          <w:color w:val="000000" w:themeColor="text1"/>
          <w:sz w:val="16"/>
          <w:szCs w:val="16"/>
        </w:rPr>
        <w:t xml:space="preserve">, </w:t>
      </w:r>
      <w:r w:rsidR="007F572A" w:rsidRPr="00CA02B4">
        <w:rPr>
          <w:rFonts w:asciiTheme="minorHAnsi" w:hAnsiTheme="minorHAnsi" w:cstheme="minorHAnsi"/>
          <w:sz w:val="16"/>
          <w:szCs w:val="16"/>
        </w:rPr>
        <w:t>riferiti all’insegnamento della materia oggetto dell’Unità Formativa o delle Unità Formative per cui ciascuno è candidato</w:t>
      </w:r>
      <w:r w:rsidRPr="00CA02B4">
        <w:rPr>
          <w:rFonts w:asciiTheme="minorHAnsi" w:eastAsia="Calibri" w:hAnsiTheme="minorHAnsi" w:cstheme="minorHAnsi"/>
          <w:color w:val="000000" w:themeColor="text1"/>
          <w:sz w:val="16"/>
          <w:szCs w:val="16"/>
        </w:rPr>
        <w:t>:</w:t>
      </w:r>
    </w:p>
    <w:p w14:paraId="56C2A793" w14:textId="0213A67E" w:rsidR="00873297" w:rsidRPr="00CA02B4"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Quanto al sig./sig.ra _____________________________________ </w:t>
      </w:r>
      <w:r w:rsidRPr="00CA02B4">
        <w:rPr>
          <w:rFonts w:asciiTheme="minorHAnsi" w:hAnsiTheme="minorHAnsi" w:cstheme="minorHAnsi"/>
          <w:b/>
          <w:bCs/>
          <w:i/>
          <w:iCs/>
          <w:color w:val="0070C0"/>
          <w:sz w:val="16"/>
          <w:szCs w:val="16"/>
        </w:rPr>
        <w:t>(barrare l’ipotesi o le ipotesi di interesse)</w:t>
      </w:r>
      <w:r w:rsidRPr="00CA02B4">
        <w:rPr>
          <w:rFonts w:asciiTheme="minorHAnsi" w:eastAsia="Calibri" w:hAnsiTheme="minorHAnsi" w:cstheme="minorHAnsi"/>
          <w:color w:val="000000" w:themeColor="text1"/>
          <w:sz w:val="16"/>
          <w:szCs w:val="16"/>
        </w:rPr>
        <w:t>:</w:t>
      </w:r>
    </w:p>
    <w:p w14:paraId="715F7EA4" w14:textId="56126897"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5"/>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778A56A1" w14:textId="610133F5"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6"/>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almeno 5 anni di esperienza in un settore professionale o produttivo coerente con l’insegnamento della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112A64D7" w14:textId="3EA31D49"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7"/>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laurea coerente con l’insegnamento della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652F9948" w14:textId="261E94CE" w:rsidR="00873297" w:rsidRPr="00CA02B4"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Quanto al sig./sig.ra _____________________________________ </w:t>
      </w:r>
      <w:r w:rsidRPr="00CA02B4">
        <w:rPr>
          <w:rFonts w:asciiTheme="minorHAnsi" w:hAnsiTheme="minorHAnsi" w:cstheme="minorHAnsi"/>
          <w:b/>
          <w:bCs/>
          <w:i/>
          <w:iCs/>
          <w:color w:val="0070C0"/>
          <w:sz w:val="16"/>
          <w:szCs w:val="16"/>
        </w:rPr>
        <w:t>(barrare l’ipotesi o le ipotesi di interesse)</w:t>
      </w:r>
      <w:r w:rsidRPr="00CA02B4">
        <w:rPr>
          <w:rFonts w:asciiTheme="minorHAnsi" w:eastAsia="Calibri" w:hAnsiTheme="minorHAnsi" w:cstheme="minorHAnsi"/>
          <w:color w:val="000000" w:themeColor="text1"/>
          <w:sz w:val="16"/>
          <w:szCs w:val="16"/>
        </w:rPr>
        <w:t>:</w:t>
      </w:r>
    </w:p>
    <w:p w14:paraId="226B3372" w14:textId="59A68355"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5"/>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05A15DC1" w14:textId="43E95966"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6"/>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almeno 5 anni di esperienza in un settore professionale o produttivo coerente con l’insegnamento della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1A967794" w14:textId="0B8A5EE0" w:rsidR="00F91D2E" w:rsidRPr="00CA02B4"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CA02B4">
        <w:rPr>
          <w:rFonts w:cstheme="minorHAnsi"/>
          <w:sz w:val="16"/>
          <w:szCs w:val="16"/>
        </w:rPr>
        <w:fldChar w:fldCharType="begin">
          <w:ffData>
            <w:name w:val="Controllo27"/>
            <w:enabled/>
            <w:calcOnExit w:val="0"/>
            <w:checkBox>
              <w:sizeAuto/>
              <w:default w:val="0"/>
            </w:checkBox>
          </w:ffData>
        </w:fldChar>
      </w:r>
      <w:r w:rsidRPr="00CA02B4">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CA02B4">
        <w:rPr>
          <w:rFonts w:cstheme="minorHAnsi"/>
          <w:sz w:val="16"/>
          <w:szCs w:val="16"/>
        </w:rPr>
        <w:fldChar w:fldCharType="end"/>
      </w:r>
      <w:r w:rsidR="000D4DDC" w:rsidRPr="00CA02B4">
        <w:rPr>
          <w:rFonts w:cstheme="minorHAnsi"/>
          <w:sz w:val="16"/>
          <w:szCs w:val="16"/>
        </w:rPr>
        <w:tab/>
      </w:r>
      <w:r w:rsidRPr="00CA02B4">
        <w:rPr>
          <w:rFonts w:cstheme="minorHAnsi"/>
          <w:sz w:val="16"/>
          <w:szCs w:val="16"/>
        </w:rPr>
        <w:t>laurea coerente con l’insegnamento della materia</w:t>
      </w:r>
      <w:r w:rsidR="00555595" w:rsidRPr="00CA02B4">
        <w:rPr>
          <w:rFonts w:cstheme="minorHAnsi"/>
          <w:sz w:val="16"/>
          <w:szCs w:val="16"/>
        </w:rPr>
        <w:t xml:space="preserve"> per i seguenti Lotti (Unità Formative): </w:t>
      </w:r>
      <w:r w:rsidR="00555595" w:rsidRPr="00CA02B4">
        <w:rPr>
          <w:rFonts w:cstheme="minorHAnsi"/>
          <w:b/>
          <w:bCs/>
          <w:i/>
          <w:iCs/>
          <w:color w:val="0070C0"/>
          <w:sz w:val="16"/>
          <w:szCs w:val="16"/>
        </w:rPr>
        <w:t xml:space="preserve">(indicare i Lotti) </w:t>
      </w:r>
      <w:r w:rsidR="00555595" w:rsidRPr="00CA02B4">
        <w:rPr>
          <w:rFonts w:cstheme="minorHAnsi"/>
          <w:sz w:val="16"/>
          <w:szCs w:val="16"/>
        </w:rPr>
        <w:t>__________________</w:t>
      </w:r>
      <w:r w:rsidRPr="00CA02B4">
        <w:rPr>
          <w:rFonts w:cstheme="minorHAnsi"/>
          <w:sz w:val="16"/>
          <w:szCs w:val="16"/>
        </w:rPr>
        <w:t>;</w:t>
      </w:r>
    </w:p>
    <w:p w14:paraId="4A7C1210" w14:textId="1B590C43" w:rsidR="00873297" w:rsidRPr="00CA02B4" w:rsidRDefault="00873297" w:rsidP="000D4DDC">
      <w:pPr>
        <w:tabs>
          <w:tab w:val="left" w:pos="9356"/>
        </w:tabs>
        <w:spacing w:after="120"/>
        <w:ind w:left="851"/>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(ripetere ove necessario per ciascun dipendente</w:t>
      </w:r>
      <w:r w:rsidR="00FB3E0D" w:rsidRPr="00CA02B4">
        <w:rPr>
          <w:rFonts w:asciiTheme="minorHAnsi" w:hAnsiTheme="minorHAnsi" w:cstheme="minorHAnsi"/>
          <w:b/>
          <w:bCs/>
          <w:i/>
          <w:iCs/>
          <w:color w:val="0070C0"/>
          <w:sz w:val="16"/>
          <w:szCs w:val="16"/>
        </w:rPr>
        <w:t>, socio o amministratore candidato</w:t>
      </w:r>
      <w:r w:rsidR="006963B0" w:rsidRPr="00CA02B4">
        <w:rPr>
          <w:rFonts w:asciiTheme="minorHAnsi" w:hAnsiTheme="minorHAnsi" w:cstheme="minorHAnsi"/>
          <w:b/>
          <w:bCs/>
          <w:i/>
          <w:iCs/>
          <w:color w:val="0070C0"/>
          <w:sz w:val="16"/>
          <w:szCs w:val="16"/>
        </w:rPr>
        <w:t xml:space="preserve"> come docente</w:t>
      </w:r>
      <w:r w:rsidRPr="00CA02B4">
        <w:rPr>
          <w:rFonts w:asciiTheme="minorHAnsi" w:hAnsiTheme="minorHAnsi" w:cstheme="minorHAnsi"/>
          <w:b/>
          <w:bCs/>
          <w:i/>
          <w:iCs/>
          <w:color w:val="0070C0"/>
          <w:sz w:val="16"/>
          <w:szCs w:val="16"/>
        </w:rPr>
        <w:t>)</w:t>
      </w:r>
    </w:p>
    <w:p w14:paraId="74B3E85F" w14:textId="73394873" w:rsidR="00873297" w:rsidRPr="00CA02B4" w:rsidRDefault="00AC36DC" w:rsidP="00560A7C">
      <w:pPr>
        <w:keepNext/>
        <w:tabs>
          <w:tab w:val="left" w:pos="9356"/>
        </w:tabs>
        <w:spacing w:before="240" w:after="240"/>
        <w:jc w:val="center"/>
        <w:rPr>
          <w:rFonts w:asciiTheme="minorHAnsi" w:hAnsiTheme="minorHAnsi" w:cstheme="minorHAnsi"/>
          <w:b/>
          <w:bCs/>
          <w:sz w:val="16"/>
          <w:szCs w:val="16"/>
        </w:rPr>
      </w:pPr>
      <w:r w:rsidRPr="00CA02B4">
        <w:rPr>
          <w:rFonts w:asciiTheme="minorHAnsi" w:hAnsiTheme="minorHAnsi" w:cstheme="minorHAnsi"/>
          <w:b/>
          <w:bCs/>
          <w:sz w:val="16"/>
          <w:szCs w:val="16"/>
        </w:rPr>
        <w:t xml:space="preserve">3. </w:t>
      </w:r>
      <w:r w:rsidR="00873297" w:rsidRPr="00CA02B4">
        <w:rPr>
          <w:rFonts w:asciiTheme="minorHAnsi" w:hAnsiTheme="minorHAnsi" w:cstheme="minorHAnsi"/>
          <w:b/>
          <w:bCs/>
          <w:sz w:val="16"/>
          <w:szCs w:val="16"/>
        </w:rPr>
        <w:t>E DICHIARA INOLTRE</w:t>
      </w:r>
    </w:p>
    <w:p w14:paraId="352CA317" w14:textId="4B5C598A" w:rsidR="00873297" w:rsidRPr="00CA02B4" w:rsidRDefault="00873297" w:rsidP="00560A7C">
      <w:pPr>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CA02B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di </w:t>
      </w:r>
      <w:r w:rsidRPr="00CA02B4">
        <w:rPr>
          <w:rFonts w:asciiTheme="minorHAnsi" w:hAnsiTheme="minorHAnsi" w:cstheme="minorHAnsi"/>
          <w:sz w:val="16"/>
          <w:szCs w:val="16"/>
        </w:rPr>
        <w:t>non</w:t>
      </w:r>
      <w:r w:rsidRPr="00CA02B4">
        <w:rPr>
          <w:rFonts w:asciiTheme="minorHAnsi" w:eastAsia="Calibri" w:hAnsiTheme="minorHAnsi" w:cstheme="minorHAnsi"/>
          <w:color w:val="000000" w:themeColor="text1"/>
          <w:sz w:val="16"/>
          <w:szCs w:val="16"/>
        </w:rPr>
        <w:t xml:space="preserve"> partecipare a questa procedura in altra forma (</w:t>
      </w:r>
      <w:r w:rsidR="00A10E29" w:rsidRPr="00CA02B4">
        <w:rPr>
          <w:rFonts w:asciiTheme="minorHAnsi" w:eastAsia="Calibri" w:hAnsiTheme="minorHAnsi" w:cstheme="minorHAnsi"/>
          <w:color w:val="000000" w:themeColor="text1"/>
          <w:sz w:val="16"/>
          <w:szCs w:val="16"/>
        </w:rPr>
        <w:t>P</w:t>
      </w:r>
      <w:r w:rsidRPr="00CA02B4">
        <w:rPr>
          <w:rFonts w:asciiTheme="minorHAnsi" w:eastAsia="Calibri" w:hAnsiTheme="minorHAnsi" w:cstheme="minorHAnsi"/>
          <w:color w:val="000000" w:themeColor="text1"/>
          <w:sz w:val="16"/>
          <w:szCs w:val="16"/>
        </w:rPr>
        <w:t xml:space="preserve">artecipazione personale o </w:t>
      </w:r>
      <w:r w:rsidR="00A10E29" w:rsidRPr="00CA02B4">
        <w:rPr>
          <w:rFonts w:asciiTheme="minorHAnsi" w:eastAsia="Calibri" w:hAnsiTheme="minorHAnsi" w:cstheme="minorHAnsi"/>
          <w:color w:val="000000" w:themeColor="text1"/>
          <w:sz w:val="16"/>
          <w:szCs w:val="16"/>
        </w:rPr>
        <w:t>P</w:t>
      </w:r>
      <w:r w:rsidRPr="00CA02B4">
        <w:rPr>
          <w:rFonts w:asciiTheme="minorHAnsi" w:eastAsia="Calibri" w:hAnsiTheme="minorHAnsi" w:cstheme="minorHAnsi"/>
          <w:color w:val="000000" w:themeColor="text1"/>
          <w:sz w:val="16"/>
          <w:szCs w:val="16"/>
        </w:rPr>
        <w:t>artecipazione d’impresa);</w:t>
      </w:r>
    </w:p>
    <w:p w14:paraId="68BD2F50" w14:textId="1C9C0363" w:rsidR="00632952" w:rsidRPr="00CA02B4"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di non essere a conoscenza di conflitti di interesse, anche potenziali, di cui all’art. 16, D.Lgs. n. 36/2023, legati alla partecipazione alla procedura, e di impegnarsi a comunicare l’emergere di potenziali conflitti di interesse rispetto ai soggetti che interverranno nella procedura </w:t>
      </w:r>
      <w:r w:rsidR="00077AB1" w:rsidRPr="00CA02B4">
        <w:rPr>
          <w:rFonts w:asciiTheme="minorHAnsi" w:eastAsia="Calibri" w:hAnsiTheme="minorHAnsi" w:cstheme="minorHAnsi"/>
          <w:color w:val="000000" w:themeColor="text1"/>
          <w:sz w:val="16"/>
          <w:szCs w:val="16"/>
        </w:rPr>
        <w:t xml:space="preserve">medesima </w:t>
      </w:r>
      <w:r w:rsidRPr="00CA02B4">
        <w:rPr>
          <w:rFonts w:asciiTheme="minorHAnsi" w:eastAsia="Calibri" w:hAnsiTheme="minorHAnsi" w:cstheme="minorHAnsi"/>
          <w:color w:val="000000" w:themeColor="text1"/>
          <w:sz w:val="16"/>
          <w:szCs w:val="16"/>
        </w:rPr>
        <w:t>e a fornire gli elementi utili a consentire la valutazione della Fondazione;</w:t>
      </w:r>
    </w:p>
    <w:p w14:paraId="74FF8FF8" w14:textId="2056C80A" w:rsidR="00873297" w:rsidRPr="00CA02B4"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CA02B4">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CA02B4">
        <w:rPr>
          <w:rFonts w:asciiTheme="minorHAnsi" w:eastAsia="Calibri" w:hAnsiTheme="minorHAnsi" w:cstheme="minorHAnsi"/>
          <w:color w:val="000000" w:themeColor="text1"/>
          <w:sz w:val="16"/>
          <w:szCs w:val="16"/>
        </w:rPr>
        <w:t>;</w:t>
      </w:r>
    </w:p>
    <w:p w14:paraId="5E67142C" w14:textId="032DA1D1" w:rsidR="00873297" w:rsidRPr="00CA02B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lastRenderedPageBreak/>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CA02B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i ritenere remunerativ</w:t>
      </w:r>
      <w:r w:rsidRPr="00CA02B4">
        <w:rPr>
          <w:rFonts w:asciiTheme="minorHAnsi" w:eastAsia="Calibri" w:hAnsiTheme="minorHAnsi" w:cstheme="minorHAnsi"/>
          <w:color w:val="000000" w:themeColor="text1"/>
          <w:sz w:val="16"/>
          <w:szCs w:val="16"/>
        </w:rPr>
        <w:t xml:space="preserve">o il compenso previsto dall’Avviso di selezione, </w:t>
      </w:r>
      <w:r w:rsidR="00873297" w:rsidRPr="00CA02B4">
        <w:rPr>
          <w:rFonts w:asciiTheme="minorHAnsi" w:eastAsia="Calibri" w:hAnsiTheme="minorHAnsi" w:cstheme="minorHAnsi"/>
          <w:color w:val="000000" w:themeColor="text1"/>
          <w:sz w:val="16"/>
          <w:szCs w:val="16"/>
        </w:rPr>
        <w:t>tenuto conto delle condizioni contrattuali</w:t>
      </w:r>
      <w:r w:rsidRPr="00CA02B4">
        <w:rPr>
          <w:rFonts w:asciiTheme="minorHAnsi" w:eastAsia="Calibri" w:hAnsiTheme="minorHAnsi" w:cstheme="minorHAnsi"/>
          <w:color w:val="000000" w:themeColor="text1"/>
          <w:sz w:val="16"/>
          <w:szCs w:val="16"/>
        </w:rPr>
        <w:t>,</w:t>
      </w:r>
      <w:r w:rsidR="00873297" w:rsidRPr="00CA02B4">
        <w:rPr>
          <w:rFonts w:asciiTheme="minorHAnsi" w:eastAsia="Calibri" w:hAnsiTheme="minorHAnsi" w:cstheme="minorHAnsi"/>
          <w:color w:val="000000" w:themeColor="text1"/>
          <w:sz w:val="16"/>
          <w:szCs w:val="16"/>
        </w:rPr>
        <w:t xml:space="preserve"> degli oneri </w:t>
      </w:r>
      <w:r w:rsidRPr="00CA02B4">
        <w:rPr>
          <w:rFonts w:asciiTheme="minorHAnsi" w:eastAsia="Calibri" w:hAnsiTheme="minorHAnsi" w:cstheme="minorHAnsi"/>
          <w:color w:val="000000" w:themeColor="text1"/>
          <w:sz w:val="16"/>
          <w:szCs w:val="16"/>
        </w:rPr>
        <w:t>(</w:t>
      </w:r>
      <w:r w:rsidR="00873297" w:rsidRPr="00CA02B4">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CA02B4">
        <w:rPr>
          <w:rFonts w:asciiTheme="minorHAnsi" w:eastAsia="Calibri" w:hAnsiTheme="minorHAnsi" w:cstheme="minorHAnsi"/>
          <w:color w:val="000000" w:themeColor="text1"/>
          <w:sz w:val="16"/>
          <w:szCs w:val="16"/>
        </w:rPr>
        <w:t xml:space="preserve">), </w:t>
      </w:r>
      <w:r w:rsidR="00F1568D" w:rsidRPr="00CA02B4">
        <w:rPr>
          <w:rFonts w:asciiTheme="minorHAnsi" w:eastAsia="Calibri" w:hAnsiTheme="minorHAnsi" w:cstheme="minorHAnsi"/>
          <w:color w:val="000000" w:themeColor="text1"/>
          <w:sz w:val="16"/>
          <w:szCs w:val="16"/>
        </w:rPr>
        <w:t>e</w:t>
      </w:r>
      <w:r w:rsidRPr="00CA02B4">
        <w:rPr>
          <w:rFonts w:asciiTheme="minorHAnsi" w:eastAsia="Calibri" w:hAnsiTheme="minorHAnsi" w:cstheme="minorHAnsi"/>
          <w:color w:val="000000" w:themeColor="text1"/>
          <w:sz w:val="16"/>
          <w:szCs w:val="16"/>
        </w:rPr>
        <w:t xml:space="preserve"> </w:t>
      </w:r>
      <w:r w:rsidR="00873297" w:rsidRPr="00CA02B4">
        <w:rPr>
          <w:rFonts w:asciiTheme="minorHAnsi" w:eastAsia="Calibri" w:hAnsiTheme="minorHAnsi" w:cstheme="minorHAnsi"/>
          <w:color w:val="000000" w:themeColor="text1"/>
          <w:sz w:val="16"/>
          <w:szCs w:val="16"/>
        </w:rPr>
        <w:t>di tutte le circostanze generali, particolari e locali</w:t>
      </w:r>
      <w:r w:rsidRPr="00CA02B4">
        <w:rPr>
          <w:rFonts w:asciiTheme="minorHAnsi" w:eastAsia="Calibri" w:hAnsiTheme="minorHAnsi" w:cstheme="minorHAnsi"/>
          <w:color w:val="000000" w:themeColor="text1"/>
          <w:sz w:val="16"/>
          <w:szCs w:val="16"/>
        </w:rPr>
        <w:t xml:space="preserve"> </w:t>
      </w:r>
      <w:r w:rsidR="00873297" w:rsidRPr="00CA02B4">
        <w:rPr>
          <w:rFonts w:asciiTheme="minorHAnsi" w:eastAsia="Calibri" w:hAnsiTheme="minorHAnsi" w:cstheme="minorHAnsi"/>
          <w:color w:val="000000" w:themeColor="text1"/>
          <w:sz w:val="16"/>
          <w:szCs w:val="16"/>
        </w:rPr>
        <w:t>che possono influire sulla prestazione dei servizi;</w:t>
      </w:r>
    </w:p>
    <w:p w14:paraId="1466389D" w14:textId="4483DB2B" w:rsidR="00873297" w:rsidRPr="00CA02B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CA02B4">
        <w:rPr>
          <w:rFonts w:asciiTheme="minorHAnsi" w:eastAsia="Calibri" w:hAnsiTheme="minorHAnsi" w:cstheme="minorHAnsi"/>
          <w:color w:val="000000" w:themeColor="text1"/>
          <w:sz w:val="16"/>
          <w:szCs w:val="16"/>
        </w:rPr>
        <w:t xml:space="preserve">, </w:t>
      </w:r>
      <w:r w:rsidR="00873297" w:rsidRPr="00CA02B4">
        <w:rPr>
          <w:rFonts w:asciiTheme="minorHAnsi" w:eastAsia="Calibri" w:hAnsiTheme="minorHAnsi" w:cstheme="minorHAnsi"/>
          <w:color w:val="000000" w:themeColor="text1"/>
          <w:sz w:val="16"/>
          <w:szCs w:val="16"/>
        </w:rPr>
        <w:t xml:space="preserve">Legge </w:t>
      </w:r>
      <w:r w:rsidRPr="00CA02B4">
        <w:rPr>
          <w:rFonts w:asciiTheme="minorHAnsi" w:eastAsia="Calibri" w:hAnsiTheme="minorHAnsi" w:cstheme="minorHAnsi"/>
          <w:color w:val="000000" w:themeColor="text1"/>
          <w:sz w:val="16"/>
          <w:szCs w:val="16"/>
        </w:rPr>
        <w:t xml:space="preserve">n. </w:t>
      </w:r>
      <w:r w:rsidR="00873297" w:rsidRPr="00CA02B4">
        <w:rPr>
          <w:rFonts w:asciiTheme="minorHAnsi" w:eastAsia="Calibri" w:hAnsiTheme="minorHAnsi" w:cstheme="minorHAnsi"/>
          <w:color w:val="000000" w:themeColor="text1"/>
          <w:sz w:val="16"/>
          <w:szCs w:val="16"/>
        </w:rPr>
        <w:t>136/2010</w:t>
      </w:r>
      <w:r w:rsidRPr="00CA02B4">
        <w:rPr>
          <w:rFonts w:asciiTheme="minorHAnsi" w:eastAsia="Calibri" w:hAnsiTheme="minorHAnsi" w:cstheme="minorHAnsi"/>
          <w:color w:val="000000" w:themeColor="text1"/>
          <w:sz w:val="16"/>
          <w:szCs w:val="16"/>
        </w:rPr>
        <w:t>,</w:t>
      </w:r>
      <w:r w:rsidR="00873297" w:rsidRPr="00CA02B4">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CA02B4">
        <w:rPr>
          <w:rFonts w:asciiTheme="minorHAnsi" w:eastAsia="Calibri" w:hAnsiTheme="minorHAnsi" w:cstheme="minorHAnsi"/>
          <w:color w:val="000000" w:themeColor="text1"/>
          <w:sz w:val="16"/>
          <w:szCs w:val="16"/>
        </w:rPr>
        <w:t xml:space="preserve"> </w:t>
      </w:r>
      <w:r w:rsidR="00873297" w:rsidRPr="00CA02B4">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CA02B4"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CA02B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 xml:space="preserve">i essere edotto che l’offerta non è vincolante per la </w:t>
      </w:r>
      <w:r w:rsidRPr="00CA02B4">
        <w:rPr>
          <w:rFonts w:asciiTheme="minorHAnsi" w:eastAsia="Calibri" w:hAnsiTheme="minorHAnsi" w:cstheme="minorHAnsi"/>
          <w:color w:val="000000" w:themeColor="text1"/>
          <w:sz w:val="16"/>
          <w:szCs w:val="16"/>
        </w:rPr>
        <w:t>Fondazione</w:t>
      </w:r>
      <w:r w:rsidR="00873297" w:rsidRPr="00CA02B4">
        <w:rPr>
          <w:rFonts w:asciiTheme="minorHAnsi" w:eastAsia="Calibri" w:hAnsiTheme="minorHAnsi" w:cstheme="minorHAnsi"/>
          <w:color w:val="000000" w:themeColor="text1"/>
          <w:sz w:val="16"/>
          <w:szCs w:val="16"/>
        </w:rPr>
        <w:t xml:space="preserve">, che si riserva di sospendere, interrompere o annullare in qualsiasi </w:t>
      </w:r>
      <w:r w:rsidR="00873297" w:rsidRPr="00CA02B4">
        <w:rPr>
          <w:rFonts w:asciiTheme="minorHAnsi" w:hAnsiTheme="minorHAnsi" w:cstheme="minorHAnsi"/>
          <w:sz w:val="16"/>
          <w:szCs w:val="16"/>
        </w:rPr>
        <w:t>momento</w:t>
      </w:r>
      <w:r w:rsidR="00873297" w:rsidRPr="00CA02B4">
        <w:rPr>
          <w:rFonts w:asciiTheme="minorHAnsi" w:eastAsia="Calibri" w:hAnsiTheme="minorHAnsi" w:cstheme="minorHAnsi"/>
          <w:color w:val="000000" w:themeColor="text1"/>
          <w:sz w:val="16"/>
          <w:szCs w:val="16"/>
        </w:rPr>
        <w:t xml:space="preserve"> la </w:t>
      </w:r>
      <w:r w:rsidRPr="00CA02B4">
        <w:rPr>
          <w:rFonts w:asciiTheme="minorHAnsi" w:eastAsia="Calibri" w:hAnsiTheme="minorHAnsi" w:cstheme="minorHAnsi"/>
          <w:color w:val="000000" w:themeColor="text1"/>
          <w:sz w:val="16"/>
          <w:szCs w:val="16"/>
        </w:rPr>
        <w:t>p</w:t>
      </w:r>
      <w:r w:rsidR="00873297" w:rsidRPr="00CA02B4">
        <w:rPr>
          <w:rFonts w:asciiTheme="minorHAnsi" w:eastAsia="Calibri" w:hAnsiTheme="minorHAnsi" w:cstheme="minorHAnsi"/>
          <w:color w:val="000000" w:themeColor="text1"/>
          <w:sz w:val="16"/>
          <w:szCs w:val="16"/>
        </w:rPr>
        <w:t xml:space="preserve">rocedura, o di non </w:t>
      </w:r>
      <w:r w:rsidRPr="00CA02B4">
        <w:rPr>
          <w:rFonts w:asciiTheme="minorHAnsi" w:eastAsia="Calibri" w:hAnsiTheme="minorHAnsi" w:cstheme="minorHAnsi"/>
          <w:color w:val="000000" w:themeColor="text1"/>
          <w:sz w:val="16"/>
          <w:szCs w:val="16"/>
        </w:rPr>
        <w:t>addivenire</w:t>
      </w:r>
      <w:r w:rsidR="00873297" w:rsidRPr="00CA02B4">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CA02B4">
        <w:rPr>
          <w:rFonts w:asciiTheme="minorHAnsi" w:eastAsia="Calibri" w:hAnsiTheme="minorHAnsi" w:cstheme="minorHAnsi"/>
          <w:color w:val="000000" w:themeColor="text1"/>
          <w:sz w:val="16"/>
          <w:szCs w:val="16"/>
        </w:rPr>
        <w:t>c</w:t>
      </w:r>
      <w:r w:rsidR="00873297" w:rsidRPr="00CA02B4">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7EE281B7" w:rsidR="00F1568D" w:rsidRPr="00CA02B4"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 xml:space="preserve">i eleggere domicilio al seguente indirizzo </w:t>
      </w:r>
      <w:r w:rsidRPr="00CA02B4">
        <w:rPr>
          <w:rFonts w:asciiTheme="minorHAnsi" w:eastAsia="Calibri" w:hAnsiTheme="minorHAnsi" w:cstheme="minorHAnsi"/>
          <w:color w:val="000000" w:themeColor="text1"/>
          <w:sz w:val="16"/>
          <w:szCs w:val="16"/>
        </w:rPr>
        <w:t>di posta elettronica, certificata od ordinaria</w:t>
      </w:r>
      <w:r w:rsidR="000D4DDC" w:rsidRPr="00CA02B4">
        <w:rPr>
          <w:rFonts w:asciiTheme="minorHAnsi" w:eastAsia="Calibri" w:hAnsiTheme="minorHAnsi" w:cstheme="minorHAnsi"/>
          <w:color w:val="000000" w:themeColor="text1"/>
          <w:sz w:val="16"/>
          <w:szCs w:val="16"/>
        </w:rPr>
        <w:t xml:space="preserve"> </w:t>
      </w:r>
      <w:r w:rsidR="000D4DDC" w:rsidRPr="00CA02B4">
        <w:rPr>
          <w:rFonts w:asciiTheme="minorHAnsi" w:eastAsia="Calibri" w:hAnsiTheme="minorHAnsi" w:cstheme="minorHAnsi"/>
          <w:b/>
          <w:bCs/>
          <w:i/>
          <w:iCs/>
          <w:color w:val="0070C0"/>
          <w:sz w:val="16"/>
          <w:szCs w:val="16"/>
        </w:rPr>
        <w:t>(compilare)</w:t>
      </w:r>
      <w:r w:rsidRPr="00CA02B4">
        <w:rPr>
          <w:rFonts w:asciiTheme="minorHAnsi" w:eastAsia="Calibri" w:hAnsiTheme="minorHAnsi" w:cstheme="minorHAnsi"/>
          <w:color w:val="000000" w:themeColor="text1"/>
          <w:sz w:val="16"/>
          <w:szCs w:val="16"/>
        </w:rPr>
        <w:t>:</w:t>
      </w:r>
      <w:r w:rsidR="00873297" w:rsidRPr="00CA02B4">
        <w:rPr>
          <w:rFonts w:asciiTheme="minorHAnsi" w:eastAsia="Calibri" w:hAnsiTheme="minorHAnsi" w:cstheme="minorHAnsi"/>
          <w:color w:val="000000" w:themeColor="text1"/>
          <w:sz w:val="16"/>
          <w:szCs w:val="16"/>
        </w:rPr>
        <w:t xml:space="preserve"> </w:t>
      </w:r>
      <w:r w:rsidR="00560A7C" w:rsidRPr="00CA02B4">
        <w:rPr>
          <w:rFonts w:asciiTheme="minorHAnsi" w:eastAsia="Calibri" w:hAnsiTheme="minorHAnsi" w:cstheme="minorHAnsi"/>
          <w:b/>
          <w:bCs/>
          <w:color w:val="000000" w:themeColor="text1"/>
          <w:sz w:val="16"/>
          <w:szCs w:val="16"/>
        </w:rPr>
        <w:t>_________</w:t>
      </w:r>
      <w:r w:rsidR="00077AB1" w:rsidRPr="00CA02B4">
        <w:rPr>
          <w:rFonts w:asciiTheme="minorHAnsi" w:eastAsia="Calibri" w:hAnsiTheme="minorHAnsi" w:cstheme="minorHAnsi"/>
          <w:b/>
          <w:bCs/>
          <w:color w:val="000000" w:themeColor="text1"/>
          <w:sz w:val="16"/>
          <w:szCs w:val="16"/>
        </w:rPr>
        <w:t>____________</w:t>
      </w:r>
      <w:r w:rsidR="00560A7C" w:rsidRPr="00CA02B4">
        <w:rPr>
          <w:rFonts w:asciiTheme="minorHAnsi" w:eastAsia="Calibri" w:hAnsiTheme="minorHAnsi" w:cstheme="minorHAnsi"/>
          <w:b/>
          <w:bCs/>
          <w:color w:val="000000" w:themeColor="text1"/>
          <w:sz w:val="16"/>
          <w:szCs w:val="16"/>
        </w:rPr>
        <w:t>___</w:t>
      </w:r>
      <w:r w:rsidRPr="00CA02B4">
        <w:rPr>
          <w:rFonts w:asciiTheme="minorHAnsi" w:eastAsia="Calibri" w:hAnsiTheme="minorHAnsi" w:cstheme="minorHAnsi"/>
          <w:color w:val="000000" w:themeColor="text1"/>
          <w:sz w:val="16"/>
          <w:szCs w:val="16"/>
        </w:rPr>
        <w:t xml:space="preserve"> </w:t>
      </w:r>
      <w:r w:rsidRPr="00CA02B4">
        <w:rPr>
          <w:rFonts w:asciiTheme="minorHAnsi" w:eastAsia="Calibri" w:hAnsiTheme="minorHAnsi" w:cstheme="minorHAnsi"/>
          <w:b/>
          <w:bCs/>
          <w:color w:val="000000" w:themeColor="text1"/>
          <w:sz w:val="16"/>
          <w:szCs w:val="16"/>
        </w:rPr>
        <w:t>(domicilio digitale eletto)</w:t>
      </w:r>
      <w:r w:rsidR="00873297" w:rsidRPr="00CA02B4">
        <w:rPr>
          <w:rFonts w:asciiTheme="minorHAnsi" w:eastAsia="Calibri" w:hAnsiTheme="minorHAnsi" w:cstheme="minorHAnsi"/>
          <w:color w:val="000000" w:themeColor="text1"/>
          <w:sz w:val="16"/>
          <w:szCs w:val="16"/>
        </w:rPr>
        <w:t>;</w:t>
      </w:r>
    </w:p>
    <w:p w14:paraId="197C1CB7" w14:textId="52260B39" w:rsidR="00873297" w:rsidRPr="00CA02B4"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 xml:space="preserve">i essere a conoscenza </w:t>
      </w:r>
      <w:r w:rsidRPr="00CA02B4">
        <w:rPr>
          <w:rFonts w:asciiTheme="minorHAnsi" w:eastAsia="Calibri" w:hAnsiTheme="minorHAnsi" w:cstheme="minorHAnsi"/>
          <w:color w:val="000000" w:themeColor="text1"/>
          <w:sz w:val="16"/>
          <w:szCs w:val="16"/>
        </w:rPr>
        <w:t xml:space="preserve">e di accettare </w:t>
      </w:r>
      <w:r w:rsidR="00873297" w:rsidRPr="00CA02B4">
        <w:rPr>
          <w:rFonts w:asciiTheme="minorHAnsi" w:eastAsia="Calibri" w:hAnsiTheme="minorHAnsi" w:cstheme="minorHAnsi"/>
          <w:color w:val="000000" w:themeColor="text1"/>
          <w:sz w:val="16"/>
          <w:szCs w:val="16"/>
        </w:rPr>
        <w:t xml:space="preserve">che la </w:t>
      </w:r>
      <w:r w:rsidRPr="00CA02B4">
        <w:rPr>
          <w:rFonts w:asciiTheme="minorHAnsi" w:eastAsia="Calibri" w:hAnsiTheme="minorHAnsi" w:cstheme="minorHAnsi"/>
          <w:color w:val="000000" w:themeColor="text1"/>
          <w:sz w:val="16"/>
          <w:szCs w:val="16"/>
        </w:rPr>
        <w:t xml:space="preserve">Fondazione </w:t>
      </w:r>
      <w:r w:rsidR="00873297" w:rsidRPr="00CA02B4">
        <w:rPr>
          <w:rFonts w:asciiTheme="minorHAnsi" w:eastAsia="Calibri" w:hAnsiTheme="minorHAnsi" w:cstheme="minorHAnsi"/>
          <w:color w:val="000000" w:themeColor="text1"/>
          <w:sz w:val="16"/>
          <w:szCs w:val="16"/>
        </w:rPr>
        <w:t xml:space="preserve">trasmetterà </w:t>
      </w:r>
      <w:r w:rsidRPr="00CA02B4">
        <w:rPr>
          <w:rFonts w:asciiTheme="minorHAnsi" w:eastAsia="Calibri" w:hAnsiTheme="minorHAnsi" w:cstheme="minorHAnsi"/>
          <w:color w:val="000000" w:themeColor="text1"/>
          <w:sz w:val="16"/>
          <w:szCs w:val="16"/>
        </w:rPr>
        <w:t xml:space="preserve">al suddetto domicilio digitale </w:t>
      </w:r>
      <w:r w:rsidR="00873297" w:rsidRPr="00CA02B4">
        <w:rPr>
          <w:rFonts w:asciiTheme="minorHAnsi" w:eastAsia="Calibri" w:hAnsiTheme="minorHAnsi" w:cstheme="minorHAnsi"/>
          <w:color w:val="000000" w:themeColor="text1"/>
          <w:sz w:val="16"/>
          <w:szCs w:val="16"/>
        </w:rPr>
        <w:t>le comunicazioni</w:t>
      </w:r>
      <w:r w:rsidRPr="00CA02B4">
        <w:rPr>
          <w:rFonts w:asciiTheme="minorHAnsi" w:eastAsia="Calibri" w:hAnsiTheme="minorHAnsi" w:cstheme="minorHAnsi"/>
          <w:color w:val="000000" w:themeColor="text1"/>
          <w:sz w:val="16"/>
          <w:szCs w:val="16"/>
        </w:rPr>
        <w:t xml:space="preserve"> inerenti a questa </w:t>
      </w:r>
      <w:r w:rsidRPr="00CA02B4">
        <w:rPr>
          <w:rFonts w:asciiTheme="minorHAnsi" w:hAnsiTheme="minorHAnsi" w:cstheme="minorHAnsi"/>
          <w:sz w:val="16"/>
          <w:szCs w:val="16"/>
        </w:rPr>
        <w:t>procedura</w:t>
      </w:r>
      <w:r w:rsidRPr="00CA02B4">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CA02B4"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w:t>
      </w:r>
      <w:r w:rsidR="00873297" w:rsidRPr="00CA02B4">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CA02B4">
        <w:rPr>
          <w:rFonts w:asciiTheme="minorHAnsi" w:eastAsia="Calibri" w:hAnsiTheme="minorHAnsi" w:cstheme="minorHAnsi"/>
          <w:color w:val="000000" w:themeColor="text1"/>
          <w:sz w:val="16"/>
          <w:szCs w:val="16"/>
        </w:rPr>
        <w:t xml:space="preserve">è presentata </w:t>
      </w:r>
      <w:r w:rsidR="00873297" w:rsidRPr="00CA02B4">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CA02B4">
        <w:rPr>
          <w:rFonts w:asciiTheme="minorHAnsi" w:eastAsia="Calibri" w:hAnsiTheme="minorHAnsi" w:cstheme="minorHAnsi"/>
          <w:color w:val="000000" w:themeColor="text1"/>
          <w:sz w:val="16"/>
          <w:szCs w:val="16"/>
        </w:rPr>
        <w:t>l’</w:t>
      </w:r>
      <w:r w:rsidR="00A41BD5" w:rsidRPr="00CA02B4">
        <w:rPr>
          <w:rFonts w:asciiTheme="minorHAnsi" w:eastAsia="Calibri" w:hAnsiTheme="minorHAnsi" w:cstheme="minorHAnsi"/>
          <w:color w:val="000000" w:themeColor="text1"/>
          <w:sz w:val="16"/>
          <w:szCs w:val="16"/>
        </w:rPr>
        <w:t>Allegato “C” all’</w:t>
      </w:r>
      <w:r w:rsidR="00F1568D" w:rsidRPr="00CA02B4">
        <w:rPr>
          <w:rFonts w:asciiTheme="minorHAnsi" w:eastAsia="Calibri" w:hAnsiTheme="minorHAnsi" w:cstheme="minorHAnsi"/>
          <w:color w:val="000000" w:themeColor="text1"/>
          <w:sz w:val="16"/>
          <w:szCs w:val="16"/>
        </w:rPr>
        <w:t>Avviso di selezione</w:t>
      </w:r>
      <w:r w:rsidR="00A41BD5" w:rsidRPr="00CA02B4">
        <w:rPr>
          <w:rFonts w:asciiTheme="minorHAnsi" w:eastAsia="Calibri" w:hAnsiTheme="minorHAnsi" w:cstheme="minorHAnsi"/>
          <w:color w:val="000000" w:themeColor="text1"/>
          <w:sz w:val="16"/>
          <w:szCs w:val="16"/>
        </w:rPr>
        <w:t>, e di prestarvi assenso</w:t>
      </w:r>
      <w:r w:rsidR="00873297" w:rsidRPr="00CA02B4">
        <w:rPr>
          <w:rFonts w:asciiTheme="minorHAnsi" w:eastAsia="Calibri" w:hAnsiTheme="minorHAnsi" w:cstheme="minorHAnsi"/>
          <w:color w:val="000000" w:themeColor="text1"/>
          <w:sz w:val="16"/>
          <w:szCs w:val="16"/>
        </w:rPr>
        <w:t>;</w:t>
      </w:r>
    </w:p>
    <w:p w14:paraId="31522BB0" w14:textId="5B0E876D" w:rsidR="002D2187" w:rsidRPr="00CA02B4"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che</w:t>
      </w:r>
      <w:r w:rsidR="00757A43" w:rsidRPr="00CA02B4">
        <w:rPr>
          <w:rFonts w:asciiTheme="minorHAnsi" w:eastAsia="Calibri" w:hAnsiTheme="minorHAnsi" w:cstheme="minorHAnsi"/>
          <w:color w:val="000000" w:themeColor="text1"/>
          <w:sz w:val="16"/>
          <w:szCs w:val="16"/>
        </w:rPr>
        <w:t xml:space="preserve">, se concorrente che occupa dipendenti, </w:t>
      </w:r>
      <w:r w:rsidR="009D49CF" w:rsidRPr="00CA02B4">
        <w:rPr>
          <w:rFonts w:asciiTheme="minorHAnsi" w:eastAsia="Calibri" w:hAnsiTheme="minorHAnsi" w:cstheme="minorHAnsi"/>
          <w:color w:val="000000" w:themeColor="text1"/>
          <w:sz w:val="16"/>
          <w:szCs w:val="16"/>
        </w:rPr>
        <w:t xml:space="preserve">in caso di aggiudicazione </w:t>
      </w:r>
      <w:r w:rsidR="00C140F2" w:rsidRPr="00CA02B4">
        <w:rPr>
          <w:rFonts w:asciiTheme="minorHAnsi" w:eastAsia="Calibri" w:hAnsiTheme="minorHAnsi" w:cstheme="minorHAnsi"/>
          <w:color w:val="000000" w:themeColor="text1"/>
          <w:sz w:val="16"/>
          <w:szCs w:val="16"/>
        </w:rPr>
        <w:t>garantir</w:t>
      </w:r>
      <w:r w:rsidR="009D49CF" w:rsidRPr="00CA02B4">
        <w:rPr>
          <w:rFonts w:asciiTheme="minorHAnsi" w:eastAsia="Calibri" w:hAnsiTheme="minorHAnsi" w:cstheme="minorHAnsi"/>
          <w:color w:val="000000" w:themeColor="text1"/>
          <w:sz w:val="16"/>
          <w:szCs w:val="16"/>
        </w:rPr>
        <w:t>à</w:t>
      </w:r>
      <w:r w:rsidR="00C140F2" w:rsidRPr="00CA02B4">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CA02B4">
        <w:rPr>
          <w:rFonts w:asciiTheme="minorHAnsi" w:eastAsia="Calibri" w:hAnsiTheme="minorHAnsi" w:cstheme="minorHAnsi"/>
          <w:color w:val="000000" w:themeColor="text1"/>
          <w:sz w:val="16"/>
          <w:szCs w:val="16"/>
        </w:rPr>
        <w:t>,</w:t>
      </w:r>
      <w:r w:rsidR="00C140F2" w:rsidRPr="00CA02B4">
        <w:rPr>
          <w:rFonts w:asciiTheme="minorHAnsi" w:eastAsia="Calibri" w:hAnsiTheme="minorHAnsi" w:cstheme="minorHAnsi"/>
          <w:color w:val="000000" w:themeColor="text1"/>
          <w:sz w:val="16"/>
          <w:szCs w:val="16"/>
        </w:rPr>
        <w:t xml:space="preserve"> oppure </w:t>
      </w:r>
      <w:r w:rsidR="00604A63" w:rsidRPr="00CA02B4">
        <w:rPr>
          <w:rFonts w:asciiTheme="minorHAnsi" w:eastAsia="Calibri" w:hAnsiTheme="minorHAnsi" w:cstheme="minorHAnsi"/>
          <w:color w:val="000000" w:themeColor="text1"/>
          <w:sz w:val="16"/>
          <w:szCs w:val="16"/>
        </w:rPr>
        <w:t>di</w:t>
      </w:r>
      <w:r w:rsidR="00C140F2" w:rsidRPr="00CA02B4">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CA02B4"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che, se concorrente che occupa dipendenti, </w:t>
      </w:r>
      <w:r w:rsidR="009D49CF" w:rsidRPr="00CA02B4">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CA02B4" w:rsidRDefault="00F91D2E" w:rsidP="0002089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CA02B4">
        <w:rPr>
          <w:rFonts w:asciiTheme="minorHAnsi" w:eastAsia="Calibri" w:hAnsiTheme="minorHAnsi" w:cstheme="minorHAnsi"/>
          <w:b/>
          <w:bCs/>
          <w:i/>
          <w:iCs/>
          <w:color w:val="0070C0"/>
          <w:sz w:val="16"/>
          <w:szCs w:val="16"/>
        </w:rPr>
        <w:t xml:space="preserve">(barrare in caso di </w:t>
      </w:r>
      <w:r w:rsidR="0009333F" w:rsidRPr="00CA02B4">
        <w:rPr>
          <w:rFonts w:asciiTheme="minorHAnsi" w:eastAsia="Calibri" w:hAnsiTheme="minorHAnsi" w:cstheme="minorHAnsi"/>
          <w:b/>
          <w:bCs/>
          <w:i/>
          <w:iCs/>
          <w:color w:val="0070C0"/>
          <w:sz w:val="16"/>
          <w:szCs w:val="16"/>
        </w:rPr>
        <w:t>concorrente</w:t>
      </w:r>
      <w:r w:rsidRPr="00CA02B4">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CA02B4"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sidRPr="00CA02B4">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CA02B4">
        <w:rPr>
          <w:rFonts w:asciiTheme="minorHAnsi" w:eastAsia="Calibri" w:hAnsiTheme="minorHAnsi" w:cstheme="minorHAnsi"/>
          <w:color w:val="000000" w:themeColor="text1"/>
          <w:sz w:val="16"/>
          <w:szCs w:val="16"/>
        </w:rPr>
        <w:fldChar w:fldCharType="end"/>
      </w:r>
      <w:bookmarkEnd w:id="32"/>
      <w:r w:rsidRPr="00CA02B4">
        <w:rPr>
          <w:rFonts w:asciiTheme="minorHAnsi" w:eastAsia="Calibri" w:hAnsiTheme="minorHAnsi" w:cstheme="minorHAnsi"/>
          <w:color w:val="000000" w:themeColor="text1"/>
          <w:sz w:val="16"/>
          <w:szCs w:val="16"/>
        </w:rPr>
        <w:tab/>
      </w:r>
      <w:r w:rsidR="00F91D2E" w:rsidRPr="00CA02B4">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CA02B4"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CA02B4"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Luogo e data</w:t>
      </w:r>
      <w:r w:rsidR="00091E51" w:rsidRPr="00CA02B4">
        <w:rPr>
          <w:rFonts w:asciiTheme="minorHAnsi" w:hAnsiTheme="minorHAnsi" w:cstheme="minorHAnsi"/>
          <w:sz w:val="16"/>
          <w:szCs w:val="16"/>
        </w:rPr>
        <w:t xml:space="preserve"> </w:t>
      </w:r>
      <w:r w:rsidR="00091E51" w:rsidRPr="00CA02B4">
        <w:rPr>
          <w:rFonts w:asciiTheme="minorHAnsi" w:eastAsia="Calibri" w:hAnsiTheme="minorHAnsi" w:cstheme="minorHAnsi"/>
          <w:color w:val="000000" w:themeColor="text1"/>
          <w:sz w:val="16"/>
          <w:szCs w:val="16"/>
        </w:rPr>
        <w:t>___________________</w:t>
      </w:r>
    </w:p>
    <w:p w14:paraId="1CD81A16" w14:textId="77777777" w:rsidR="00A54388" w:rsidRPr="00CA02B4"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CA02B4"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FIRMA ________________________</w:t>
      </w:r>
      <w:r w:rsidR="130D815C" w:rsidRPr="00CA02B4">
        <w:rPr>
          <w:rFonts w:asciiTheme="minorHAnsi" w:hAnsiTheme="minorHAnsi" w:cstheme="minorHAnsi"/>
          <w:sz w:val="16"/>
          <w:szCs w:val="16"/>
        </w:rPr>
        <w:tab/>
      </w:r>
      <w:r w:rsidR="130D815C" w:rsidRPr="00CA02B4">
        <w:rPr>
          <w:rFonts w:asciiTheme="minorHAnsi" w:hAnsiTheme="minorHAnsi" w:cstheme="minorHAnsi"/>
          <w:sz w:val="16"/>
          <w:szCs w:val="16"/>
        </w:rPr>
        <w:tab/>
      </w:r>
      <w:r w:rsidR="130D815C" w:rsidRPr="00CA02B4">
        <w:rPr>
          <w:rFonts w:asciiTheme="minorHAnsi" w:hAnsiTheme="minorHAnsi" w:cstheme="minorHAnsi"/>
          <w:sz w:val="16"/>
          <w:szCs w:val="16"/>
        </w:rPr>
        <w:tab/>
      </w:r>
    </w:p>
    <w:p w14:paraId="07AC3D39" w14:textId="11F591E2" w:rsidR="00A54388" w:rsidRPr="00CA02B4" w:rsidRDefault="00A54388" w:rsidP="00365FC7">
      <w:pPr>
        <w:widowControl w:val="0"/>
        <w:tabs>
          <w:tab w:val="left" w:pos="708"/>
        </w:tabs>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           </w:t>
      </w:r>
    </w:p>
    <w:p w14:paraId="4CB15752" w14:textId="07B320CC" w:rsidR="00A54388" w:rsidRPr="00CA02B4" w:rsidRDefault="00A54388" w:rsidP="00020895">
      <w:pPr>
        <w:keepNext/>
        <w:tabs>
          <w:tab w:val="left" w:pos="708"/>
        </w:tabs>
        <w:spacing w:after="120"/>
        <w:jc w:val="center"/>
        <w:rPr>
          <w:rFonts w:asciiTheme="minorHAnsi" w:eastAsia="Calibri" w:hAnsiTheme="minorHAnsi" w:cstheme="minorHAnsi"/>
          <w:b/>
          <w:bCs/>
          <w:i/>
          <w:iCs/>
          <w:color w:val="0070C0"/>
          <w:sz w:val="16"/>
          <w:szCs w:val="16"/>
        </w:rPr>
      </w:pPr>
      <w:r w:rsidRPr="00CA02B4">
        <w:rPr>
          <w:rFonts w:asciiTheme="minorHAnsi" w:eastAsia="Calibri" w:hAnsiTheme="minorHAnsi" w:cstheme="minorHAnsi"/>
          <w:b/>
          <w:bCs/>
          <w:i/>
          <w:iCs/>
          <w:color w:val="0070C0"/>
          <w:sz w:val="16"/>
          <w:szCs w:val="16"/>
        </w:rPr>
        <w:t>(</w:t>
      </w:r>
      <w:r w:rsidR="00AC36DC" w:rsidRPr="00CA02B4">
        <w:rPr>
          <w:rFonts w:asciiTheme="minorHAnsi" w:eastAsia="Calibri" w:hAnsiTheme="minorHAnsi" w:cstheme="minorHAnsi"/>
          <w:b/>
          <w:bCs/>
          <w:i/>
          <w:iCs/>
          <w:color w:val="0070C0"/>
          <w:sz w:val="16"/>
          <w:szCs w:val="16"/>
        </w:rPr>
        <w:t xml:space="preserve">compilare </w:t>
      </w:r>
      <w:r w:rsidRPr="00CA02B4">
        <w:rPr>
          <w:rFonts w:asciiTheme="minorHAnsi" w:eastAsia="Calibri" w:hAnsiTheme="minorHAnsi" w:cstheme="minorHAnsi"/>
          <w:b/>
          <w:bCs/>
          <w:i/>
          <w:iCs/>
          <w:color w:val="0070C0"/>
          <w:sz w:val="16"/>
          <w:szCs w:val="16"/>
        </w:rPr>
        <w:t xml:space="preserve">in caso di </w:t>
      </w:r>
      <w:r w:rsidR="00416AB1" w:rsidRPr="00CA02B4">
        <w:rPr>
          <w:rFonts w:asciiTheme="minorHAnsi" w:eastAsia="Calibri" w:hAnsiTheme="minorHAnsi" w:cstheme="minorHAnsi"/>
          <w:b/>
          <w:bCs/>
          <w:i/>
          <w:iCs/>
          <w:color w:val="0070C0"/>
          <w:sz w:val="16"/>
          <w:szCs w:val="16"/>
        </w:rPr>
        <w:t>P</w:t>
      </w:r>
      <w:r w:rsidRPr="00CA02B4">
        <w:rPr>
          <w:rFonts w:asciiTheme="minorHAnsi" w:eastAsia="Calibri" w:hAnsiTheme="minorHAnsi" w:cstheme="minorHAnsi"/>
          <w:b/>
          <w:bCs/>
          <w:i/>
          <w:iCs/>
          <w:color w:val="0070C0"/>
          <w:sz w:val="16"/>
          <w:szCs w:val="16"/>
        </w:rPr>
        <w:t>artecipazione di impresa)</w:t>
      </w:r>
    </w:p>
    <w:p w14:paraId="538FFA4D" w14:textId="504F2DB9" w:rsidR="00AC36DC" w:rsidRPr="00CA02B4" w:rsidRDefault="00A54388" w:rsidP="00AC36DC">
      <w:pPr>
        <w:spacing w:after="120"/>
        <w:jc w:val="both"/>
        <w:rPr>
          <w:rFonts w:asciiTheme="minorHAnsi" w:hAnsiTheme="minorHAnsi" w:cstheme="minorHAnsi"/>
          <w:sz w:val="16"/>
          <w:szCs w:val="16"/>
        </w:rPr>
      </w:pPr>
      <w:r w:rsidRPr="00CA02B4">
        <w:rPr>
          <w:rFonts w:asciiTheme="minorHAnsi" w:eastAsia="Calibri" w:hAnsiTheme="minorHAnsi" w:cstheme="minorHAnsi"/>
          <w:color w:val="000000" w:themeColor="text1"/>
          <w:sz w:val="16"/>
          <w:szCs w:val="16"/>
        </w:rPr>
        <w:t xml:space="preserve">La presente domanda di partecipazione è </w:t>
      </w:r>
      <w:r w:rsidR="00AC36DC" w:rsidRPr="00CA02B4">
        <w:rPr>
          <w:rFonts w:asciiTheme="minorHAnsi" w:eastAsia="Calibri" w:hAnsiTheme="minorHAnsi" w:cstheme="minorHAnsi"/>
          <w:color w:val="000000" w:themeColor="text1"/>
          <w:sz w:val="16"/>
          <w:szCs w:val="16"/>
        </w:rPr>
        <w:t>firmata</w:t>
      </w:r>
      <w:r w:rsidRPr="00CA02B4">
        <w:rPr>
          <w:rFonts w:asciiTheme="minorHAnsi" w:eastAsia="Calibri" w:hAnsiTheme="minorHAnsi" w:cstheme="minorHAnsi"/>
          <w:color w:val="000000" w:themeColor="text1"/>
          <w:sz w:val="16"/>
          <w:szCs w:val="16"/>
        </w:rPr>
        <w:t xml:space="preserve"> altresì dai dipendenti</w:t>
      </w:r>
      <w:r w:rsidR="00FB3E0D" w:rsidRPr="00CA02B4">
        <w:rPr>
          <w:rFonts w:asciiTheme="minorHAnsi" w:eastAsia="Calibri" w:hAnsiTheme="minorHAnsi" w:cstheme="minorHAnsi"/>
          <w:color w:val="000000" w:themeColor="text1"/>
          <w:sz w:val="16"/>
          <w:szCs w:val="16"/>
        </w:rPr>
        <w:t>, soci o amministratori</w:t>
      </w:r>
      <w:r w:rsidRPr="00CA02B4">
        <w:rPr>
          <w:rFonts w:asciiTheme="minorHAnsi" w:eastAsia="Calibri" w:hAnsiTheme="minorHAnsi" w:cstheme="minorHAnsi"/>
          <w:color w:val="000000" w:themeColor="text1"/>
          <w:sz w:val="16"/>
          <w:szCs w:val="16"/>
        </w:rPr>
        <w:t xml:space="preserve"> dell’</w:t>
      </w:r>
      <w:r w:rsidR="000D4DDC" w:rsidRPr="00CA02B4">
        <w:rPr>
          <w:rFonts w:asciiTheme="minorHAnsi" w:eastAsia="Calibri" w:hAnsiTheme="minorHAnsi" w:cstheme="minorHAnsi"/>
          <w:color w:val="000000" w:themeColor="text1"/>
          <w:sz w:val="16"/>
          <w:szCs w:val="16"/>
        </w:rPr>
        <w:t>operatore economico</w:t>
      </w:r>
      <w:r w:rsidRPr="00CA02B4">
        <w:rPr>
          <w:rFonts w:asciiTheme="minorHAnsi" w:eastAsia="Calibri" w:hAnsiTheme="minorHAnsi" w:cstheme="minorHAnsi"/>
          <w:color w:val="000000" w:themeColor="text1"/>
          <w:sz w:val="16"/>
          <w:szCs w:val="16"/>
        </w:rPr>
        <w:t xml:space="preserve"> concorrente</w:t>
      </w:r>
      <w:r w:rsidR="000D4DDC" w:rsidRPr="00CA02B4">
        <w:rPr>
          <w:rFonts w:asciiTheme="minorHAnsi" w:eastAsia="Calibri" w:hAnsiTheme="minorHAnsi" w:cstheme="minorHAnsi"/>
          <w:color w:val="000000" w:themeColor="text1"/>
          <w:sz w:val="16"/>
          <w:szCs w:val="16"/>
        </w:rPr>
        <w:t>,</w:t>
      </w:r>
      <w:r w:rsidRPr="00CA02B4">
        <w:rPr>
          <w:rFonts w:asciiTheme="minorHAnsi" w:eastAsia="Calibri" w:hAnsiTheme="minorHAnsi" w:cstheme="minorHAnsi"/>
          <w:color w:val="000000" w:themeColor="text1"/>
          <w:sz w:val="16"/>
          <w:szCs w:val="16"/>
        </w:rPr>
        <w:t xml:space="preserve"> </w:t>
      </w:r>
      <w:r w:rsidRPr="00CA02B4">
        <w:rPr>
          <w:rFonts w:asciiTheme="minorHAnsi" w:hAnsiTheme="minorHAnsi" w:cstheme="minorHAnsi"/>
          <w:sz w:val="16"/>
          <w:szCs w:val="16"/>
        </w:rPr>
        <w:t>candidati dall</w:t>
      </w:r>
      <w:r w:rsidR="000D4DDC" w:rsidRPr="00CA02B4">
        <w:rPr>
          <w:rFonts w:asciiTheme="minorHAnsi" w:hAnsiTheme="minorHAnsi" w:cstheme="minorHAnsi"/>
          <w:sz w:val="16"/>
          <w:szCs w:val="16"/>
        </w:rPr>
        <w:t>o</w:t>
      </w:r>
      <w:r w:rsidRPr="00CA02B4">
        <w:rPr>
          <w:rFonts w:asciiTheme="minorHAnsi" w:hAnsiTheme="minorHAnsi" w:cstheme="minorHAnsi"/>
          <w:sz w:val="16"/>
          <w:szCs w:val="16"/>
        </w:rPr>
        <w:t xml:space="preserve"> stess</w:t>
      </w:r>
      <w:r w:rsidR="000D4DDC" w:rsidRPr="00CA02B4">
        <w:rPr>
          <w:rFonts w:asciiTheme="minorHAnsi" w:hAnsiTheme="minorHAnsi" w:cstheme="minorHAnsi"/>
          <w:sz w:val="16"/>
          <w:szCs w:val="16"/>
        </w:rPr>
        <w:t>o</w:t>
      </w:r>
      <w:r w:rsidRPr="00CA02B4">
        <w:rPr>
          <w:rFonts w:asciiTheme="minorHAnsi" w:hAnsiTheme="minorHAnsi" w:cstheme="minorHAnsi"/>
          <w:sz w:val="16"/>
          <w:szCs w:val="16"/>
        </w:rPr>
        <w:t xml:space="preserve"> come docenti, i quali con la sottoscrizione</w:t>
      </w:r>
      <w:r w:rsidR="00757A43" w:rsidRPr="00CA02B4">
        <w:rPr>
          <w:rFonts w:asciiTheme="minorHAnsi" w:hAnsiTheme="minorHAnsi" w:cstheme="minorHAnsi"/>
          <w:sz w:val="16"/>
          <w:szCs w:val="16"/>
        </w:rPr>
        <w:t>:</w:t>
      </w:r>
    </w:p>
    <w:p w14:paraId="16922B95" w14:textId="0426589D" w:rsidR="00AC36DC" w:rsidRPr="00CA02B4"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accettano la propria candidatura</w:t>
      </w:r>
      <w:r w:rsidRPr="00CA02B4">
        <w:rPr>
          <w:rFonts w:asciiTheme="minorHAnsi" w:hAnsiTheme="minorHAnsi" w:cstheme="minorHAnsi"/>
          <w:sz w:val="16"/>
          <w:szCs w:val="16"/>
        </w:rPr>
        <w:t xml:space="preserve"> come docent</w:t>
      </w:r>
      <w:r w:rsidR="00E973B8" w:rsidRPr="00CA02B4">
        <w:rPr>
          <w:rFonts w:asciiTheme="minorHAnsi" w:hAnsiTheme="minorHAnsi" w:cstheme="minorHAnsi"/>
          <w:sz w:val="16"/>
          <w:szCs w:val="16"/>
        </w:rPr>
        <w:t>i</w:t>
      </w:r>
      <w:r w:rsidRPr="00CA02B4">
        <w:rPr>
          <w:rFonts w:asciiTheme="minorHAnsi" w:hAnsiTheme="minorHAnsi" w:cstheme="minorHAnsi"/>
          <w:sz w:val="16"/>
          <w:szCs w:val="16"/>
        </w:rPr>
        <w:t xml:space="preserve"> fatta dal</w:t>
      </w:r>
      <w:r w:rsidR="000D4DDC" w:rsidRPr="00CA02B4">
        <w:rPr>
          <w:rFonts w:asciiTheme="minorHAnsi" w:hAnsiTheme="minorHAnsi" w:cstheme="minorHAnsi"/>
          <w:sz w:val="16"/>
          <w:szCs w:val="16"/>
        </w:rPr>
        <w:t xml:space="preserve">l’operatore economico </w:t>
      </w:r>
      <w:r w:rsidRPr="00CA02B4">
        <w:rPr>
          <w:rFonts w:asciiTheme="minorHAnsi" w:hAnsiTheme="minorHAnsi" w:cstheme="minorHAnsi"/>
          <w:sz w:val="16"/>
          <w:szCs w:val="16"/>
        </w:rPr>
        <w:t>concorrente al punto 1 di questa domanda di partecipazione;</w:t>
      </w:r>
    </w:p>
    <w:p w14:paraId="0DAF08BD" w14:textId="77777777" w:rsidR="006963B0" w:rsidRPr="00CA02B4"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CA02B4"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CA02B4">
        <w:rPr>
          <w:rFonts w:asciiTheme="minorHAnsi" w:hAnsiTheme="minorHAnsi" w:cstheme="minorHAnsi"/>
          <w:sz w:val="16"/>
          <w:szCs w:val="16"/>
        </w:rPr>
        <w:t xml:space="preserve">dichiarano la sussistenza degli stati, </w:t>
      </w:r>
      <w:r w:rsidR="00453B1E" w:rsidRPr="00CA02B4">
        <w:rPr>
          <w:rFonts w:asciiTheme="minorHAnsi" w:hAnsiTheme="minorHAnsi" w:cstheme="minorHAnsi"/>
          <w:sz w:val="16"/>
          <w:szCs w:val="16"/>
        </w:rPr>
        <w:t xml:space="preserve">delle </w:t>
      </w:r>
      <w:r w:rsidR="00AC36DC" w:rsidRPr="00CA02B4">
        <w:rPr>
          <w:rFonts w:asciiTheme="minorHAnsi" w:hAnsiTheme="minorHAnsi" w:cstheme="minorHAnsi"/>
          <w:sz w:val="16"/>
          <w:szCs w:val="16"/>
        </w:rPr>
        <w:t xml:space="preserve">qualità personali e </w:t>
      </w:r>
      <w:r w:rsidR="00453B1E" w:rsidRPr="00CA02B4">
        <w:rPr>
          <w:rFonts w:asciiTheme="minorHAnsi" w:hAnsiTheme="minorHAnsi" w:cstheme="minorHAnsi"/>
          <w:sz w:val="16"/>
          <w:szCs w:val="16"/>
        </w:rPr>
        <w:t xml:space="preserve">dei </w:t>
      </w:r>
      <w:r w:rsidR="00AC36DC" w:rsidRPr="00CA02B4">
        <w:rPr>
          <w:rFonts w:asciiTheme="minorHAnsi" w:hAnsiTheme="minorHAnsi" w:cstheme="minorHAnsi"/>
          <w:sz w:val="16"/>
          <w:szCs w:val="16"/>
        </w:rPr>
        <w:t>fatti tutti indicati ai punti 2 e 3 di questa domanda di partecipazione</w:t>
      </w:r>
      <w:r w:rsidR="00E973B8" w:rsidRPr="00CA02B4">
        <w:rPr>
          <w:rFonts w:asciiTheme="minorHAnsi" w:hAnsiTheme="minorHAnsi" w:cstheme="minorHAnsi"/>
          <w:sz w:val="16"/>
          <w:szCs w:val="16"/>
        </w:rPr>
        <w:t>, ciascuno in quanto riferiti a se stesso</w:t>
      </w:r>
      <w:r w:rsidR="00AC36DC" w:rsidRPr="00CA02B4">
        <w:rPr>
          <w:rFonts w:asciiTheme="minorHAnsi" w:hAnsiTheme="minorHAnsi" w:cstheme="minorHAnsi"/>
          <w:sz w:val="16"/>
          <w:szCs w:val="16"/>
        </w:rPr>
        <w:t>.</w:t>
      </w:r>
    </w:p>
    <w:p w14:paraId="7F8873D7" w14:textId="77777777" w:rsidR="00CD468F" w:rsidRPr="00CA02B4"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CA02B4"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Luogo e data</w:t>
      </w:r>
      <w:r w:rsidRPr="00CA02B4">
        <w:rPr>
          <w:rFonts w:asciiTheme="minorHAnsi" w:hAnsiTheme="minorHAnsi" w:cstheme="minorHAnsi"/>
          <w:sz w:val="16"/>
          <w:szCs w:val="16"/>
        </w:rPr>
        <w:t xml:space="preserve"> </w:t>
      </w:r>
      <w:r w:rsidRPr="00CA02B4">
        <w:rPr>
          <w:rFonts w:asciiTheme="minorHAnsi" w:eastAsia="Calibri" w:hAnsiTheme="minorHAnsi" w:cstheme="minorHAnsi"/>
          <w:color w:val="000000" w:themeColor="text1"/>
          <w:sz w:val="16"/>
          <w:szCs w:val="16"/>
        </w:rPr>
        <w:t>___________________</w:t>
      </w:r>
    </w:p>
    <w:p w14:paraId="1D9C8DCF" w14:textId="77777777" w:rsidR="00AC36DC" w:rsidRPr="00CA02B4"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CA02B4"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NOME E COGNOME </w:t>
      </w:r>
      <w:r w:rsidR="001C44E5" w:rsidRPr="00CA02B4">
        <w:rPr>
          <w:rFonts w:asciiTheme="minorHAnsi" w:eastAsia="Calibri" w:hAnsiTheme="minorHAnsi" w:cstheme="minorHAnsi"/>
          <w:color w:val="000000" w:themeColor="text1"/>
          <w:sz w:val="16"/>
          <w:szCs w:val="16"/>
        </w:rPr>
        <w:t xml:space="preserve">DEL DIPENDENTE </w:t>
      </w:r>
      <w:r w:rsidRPr="00CA02B4">
        <w:rPr>
          <w:rFonts w:asciiTheme="minorHAnsi" w:eastAsia="Calibri" w:hAnsiTheme="minorHAnsi" w:cstheme="minorHAnsi"/>
          <w:color w:val="000000" w:themeColor="text1"/>
          <w:sz w:val="16"/>
          <w:szCs w:val="16"/>
        </w:rPr>
        <w:t>________________________</w:t>
      </w:r>
    </w:p>
    <w:p w14:paraId="122CB4CA" w14:textId="3986092D" w:rsidR="00A54388" w:rsidRPr="00CA02B4"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FIRMA ________________________</w:t>
      </w:r>
    </w:p>
    <w:p w14:paraId="6D7633C7" w14:textId="4D14B05A" w:rsidR="00AC36DC" w:rsidRPr="00CA02B4"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CA02B4"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CA02B4">
        <w:rPr>
          <w:rFonts w:asciiTheme="minorHAnsi" w:eastAsia="Calibri" w:hAnsiTheme="minorHAnsi" w:cstheme="minorHAnsi"/>
          <w:color w:val="000000" w:themeColor="text1"/>
          <w:sz w:val="16"/>
          <w:szCs w:val="16"/>
        </w:rPr>
        <w:t xml:space="preserve">NOME E COGNOME </w:t>
      </w:r>
      <w:r w:rsidR="001C44E5" w:rsidRPr="00CA02B4">
        <w:rPr>
          <w:rFonts w:asciiTheme="minorHAnsi" w:eastAsia="Calibri" w:hAnsiTheme="minorHAnsi" w:cstheme="minorHAnsi"/>
          <w:color w:val="000000" w:themeColor="text1"/>
          <w:sz w:val="16"/>
          <w:szCs w:val="16"/>
        </w:rPr>
        <w:t xml:space="preserve">DEL DIPENDENTE </w:t>
      </w:r>
      <w:r w:rsidRPr="00CA02B4">
        <w:rPr>
          <w:rFonts w:asciiTheme="minorHAnsi" w:eastAsia="Calibri" w:hAnsiTheme="minorHAnsi" w:cstheme="minorHAnsi"/>
          <w:color w:val="000000" w:themeColor="text1"/>
          <w:sz w:val="16"/>
          <w:szCs w:val="16"/>
        </w:rPr>
        <w:t>________________________</w:t>
      </w:r>
    </w:p>
    <w:p w14:paraId="77F44F51" w14:textId="77777777" w:rsidR="00AC36DC" w:rsidRPr="00CA02B4" w:rsidRDefault="00AC36DC" w:rsidP="00AC36DC">
      <w:pPr>
        <w:widowControl w:val="0"/>
        <w:tabs>
          <w:tab w:val="left" w:pos="708"/>
        </w:tabs>
        <w:spacing w:after="120"/>
        <w:jc w:val="both"/>
        <w:rPr>
          <w:rFonts w:asciiTheme="minorHAnsi" w:hAnsiTheme="minorHAnsi" w:cstheme="minorHAnsi"/>
          <w:sz w:val="16"/>
          <w:szCs w:val="16"/>
        </w:rPr>
      </w:pPr>
      <w:r w:rsidRPr="00CA02B4">
        <w:rPr>
          <w:rFonts w:asciiTheme="minorHAnsi" w:eastAsia="Calibri" w:hAnsiTheme="minorHAnsi" w:cstheme="minorHAnsi"/>
          <w:color w:val="000000" w:themeColor="text1"/>
          <w:sz w:val="16"/>
          <w:szCs w:val="16"/>
        </w:rPr>
        <w:t>FIRMA ________________________</w:t>
      </w:r>
    </w:p>
    <w:p w14:paraId="3AB9F8A1" w14:textId="223CAC4A" w:rsidR="00EC388D" w:rsidRPr="00CA02B4" w:rsidRDefault="00EC388D" w:rsidP="00EC388D">
      <w:pPr>
        <w:tabs>
          <w:tab w:val="left" w:pos="9356"/>
        </w:tabs>
        <w:spacing w:after="120"/>
        <w:rPr>
          <w:rFonts w:asciiTheme="minorHAnsi" w:hAnsiTheme="minorHAnsi" w:cstheme="minorHAnsi"/>
          <w:b/>
          <w:bCs/>
          <w:i/>
          <w:iCs/>
          <w:color w:val="0070C0"/>
          <w:sz w:val="16"/>
          <w:szCs w:val="16"/>
        </w:rPr>
      </w:pPr>
      <w:r w:rsidRPr="00CA02B4">
        <w:rPr>
          <w:rFonts w:asciiTheme="minorHAnsi" w:hAnsiTheme="minorHAnsi" w:cstheme="minorHAnsi"/>
          <w:b/>
          <w:bCs/>
          <w:i/>
          <w:iCs/>
          <w:color w:val="0070C0"/>
          <w:sz w:val="16"/>
          <w:szCs w:val="16"/>
        </w:rPr>
        <w:t>(ripetere ove necessario per ciascun dipendente</w:t>
      </w:r>
      <w:r w:rsidR="006963B0" w:rsidRPr="00CA02B4">
        <w:rPr>
          <w:rFonts w:asciiTheme="minorHAnsi" w:hAnsiTheme="minorHAnsi" w:cstheme="minorHAnsi"/>
          <w:b/>
          <w:bCs/>
          <w:i/>
          <w:iCs/>
          <w:color w:val="0070C0"/>
          <w:sz w:val="16"/>
          <w:szCs w:val="16"/>
        </w:rPr>
        <w:t>, socio o amministratore candidato come docente</w:t>
      </w:r>
      <w:r w:rsidRPr="00CA02B4">
        <w:rPr>
          <w:rFonts w:asciiTheme="minorHAnsi" w:hAnsiTheme="minorHAnsi" w:cstheme="minorHAnsi"/>
          <w:b/>
          <w:bCs/>
          <w:i/>
          <w:iCs/>
          <w:color w:val="0070C0"/>
          <w:sz w:val="16"/>
          <w:szCs w:val="16"/>
        </w:rPr>
        <w:t>)</w:t>
      </w:r>
    </w:p>
    <w:p w14:paraId="4E5EBCE7" w14:textId="2CA71EB5" w:rsidR="00A54388" w:rsidRPr="00CA02B4"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CA02B4"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CA02B4" w14:paraId="33FD730C" w14:textId="77777777" w:rsidTr="00BA5514">
        <w:trPr>
          <w:trHeight w:val="236"/>
        </w:trPr>
        <w:tc>
          <w:tcPr>
            <w:tcW w:w="9628" w:type="dxa"/>
            <w:shd w:val="clear" w:color="auto" w:fill="002060"/>
          </w:tcPr>
          <w:p w14:paraId="57069E8D" w14:textId="3D4BBF60" w:rsidR="009379E2" w:rsidRPr="00CA02B4"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CA02B4">
              <w:rPr>
                <w:rFonts w:asciiTheme="minorHAnsi" w:eastAsia="Calibri" w:hAnsiTheme="minorHAnsi" w:cstheme="minorHAnsi"/>
                <w:b/>
                <w:bCs/>
                <w:color w:val="FFFFFF" w:themeColor="background1"/>
                <w:sz w:val="20"/>
                <w:szCs w:val="20"/>
              </w:rPr>
              <w:t>ISTRUZIONI PER LA SOTTOSCRIZIONE</w:t>
            </w:r>
          </w:p>
        </w:tc>
      </w:tr>
      <w:tr w:rsidR="008A71C3" w:rsidRPr="00CA02B4" w14:paraId="391F5BA7" w14:textId="77777777" w:rsidTr="001B447D">
        <w:trPr>
          <w:trHeight w:val="235"/>
        </w:trPr>
        <w:tc>
          <w:tcPr>
            <w:tcW w:w="9628" w:type="dxa"/>
            <w:shd w:val="clear" w:color="auto" w:fill="F2F2F2" w:themeFill="background1" w:themeFillShade="F2"/>
          </w:tcPr>
          <w:p w14:paraId="5923451D" w14:textId="4928E032" w:rsidR="008A71C3" w:rsidRPr="00CA02B4" w:rsidRDefault="008A71C3" w:rsidP="00BA5514">
            <w:pPr>
              <w:widowControl w:val="0"/>
              <w:tabs>
                <w:tab w:val="left" w:pos="708"/>
              </w:tabs>
              <w:spacing w:before="60" w:after="60"/>
              <w:jc w:val="both"/>
              <w:rPr>
                <w:rFonts w:asciiTheme="minorHAnsi" w:hAnsiTheme="minorHAnsi" w:cstheme="minorHAnsi"/>
                <w:sz w:val="16"/>
                <w:szCs w:val="16"/>
              </w:rPr>
            </w:pPr>
            <w:r w:rsidRPr="00CA02B4">
              <w:rPr>
                <w:rFonts w:asciiTheme="minorHAnsi" w:hAnsiTheme="minorHAnsi" w:cstheme="minorHAnsi"/>
                <w:sz w:val="16"/>
                <w:szCs w:val="16"/>
              </w:rPr>
              <w:t>Il presente documento deve essere sottoscritto dal concorrente e, in caso di Partecipazione d’impresa, anche dai dipendenti</w:t>
            </w:r>
            <w:r w:rsidR="006963B0" w:rsidRPr="00CA02B4">
              <w:rPr>
                <w:rFonts w:asciiTheme="minorHAnsi" w:hAnsiTheme="minorHAnsi" w:cstheme="minorHAnsi"/>
                <w:sz w:val="16"/>
                <w:szCs w:val="16"/>
              </w:rPr>
              <w:t>, soci o amministratori</w:t>
            </w:r>
            <w:r w:rsidRPr="00CA02B4">
              <w:rPr>
                <w:rFonts w:asciiTheme="minorHAnsi" w:hAnsiTheme="minorHAnsi" w:cstheme="minorHAnsi"/>
                <w:sz w:val="16"/>
                <w:szCs w:val="16"/>
              </w:rPr>
              <w:t xml:space="preserve"> candidati come docenti.</w:t>
            </w:r>
          </w:p>
        </w:tc>
      </w:tr>
      <w:tr w:rsidR="001B447D" w:rsidRPr="00CA02B4" w14:paraId="22510037" w14:textId="77777777" w:rsidTr="001B447D">
        <w:trPr>
          <w:trHeight w:val="235"/>
        </w:trPr>
        <w:tc>
          <w:tcPr>
            <w:tcW w:w="9628" w:type="dxa"/>
            <w:shd w:val="clear" w:color="auto" w:fill="F2F2F2" w:themeFill="background1" w:themeFillShade="F2"/>
          </w:tcPr>
          <w:p w14:paraId="282804E8" w14:textId="47E58CE8" w:rsidR="001B447D" w:rsidRPr="00CA02B4" w:rsidRDefault="008D2267" w:rsidP="00BA5514">
            <w:pPr>
              <w:widowControl w:val="0"/>
              <w:tabs>
                <w:tab w:val="left" w:pos="708"/>
              </w:tabs>
              <w:spacing w:before="60" w:after="60"/>
              <w:jc w:val="both"/>
              <w:rPr>
                <w:rFonts w:asciiTheme="minorHAnsi" w:hAnsiTheme="minorHAnsi" w:cstheme="minorHAnsi"/>
                <w:sz w:val="16"/>
                <w:szCs w:val="16"/>
              </w:rPr>
            </w:pPr>
            <w:r w:rsidRPr="00CA02B4">
              <w:rPr>
                <w:rFonts w:asciiTheme="minorHAnsi" w:hAnsiTheme="minorHAnsi" w:cstheme="minorHAnsi"/>
                <w:sz w:val="16"/>
                <w:szCs w:val="16"/>
              </w:rPr>
              <w:t>Ogni sottoscrizione</w:t>
            </w:r>
            <w:r w:rsidR="008A71C3" w:rsidRPr="00CA02B4">
              <w:rPr>
                <w:rFonts w:asciiTheme="minorHAnsi" w:hAnsiTheme="minorHAnsi" w:cstheme="minorHAnsi"/>
                <w:sz w:val="16"/>
                <w:szCs w:val="16"/>
              </w:rPr>
              <w:t xml:space="preserve"> </w:t>
            </w:r>
            <w:r w:rsidR="0075326B" w:rsidRPr="00CA02B4">
              <w:rPr>
                <w:rFonts w:asciiTheme="minorHAnsi" w:hAnsiTheme="minorHAnsi" w:cstheme="minorHAnsi"/>
                <w:sz w:val="16"/>
                <w:szCs w:val="16"/>
              </w:rPr>
              <w:t>deve essere</w:t>
            </w:r>
            <w:r w:rsidR="008A71C3" w:rsidRPr="00CA02B4">
              <w:rPr>
                <w:rFonts w:asciiTheme="minorHAnsi" w:hAnsiTheme="minorHAnsi" w:cstheme="minorHAnsi"/>
                <w:sz w:val="16"/>
                <w:szCs w:val="16"/>
              </w:rPr>
              <w:t xml:space="preserve"> apposta con </w:t>
            </w:r>
            <w:r w:rsidR="008A71C3" w:rsidRPr="00CA02B4">
              <w:rPr>
                <w:rFonts w:asciiTheme="minorHAnsi" w:hAnsiTheme="minorHAnsi" w:cstheme="minorHAnsi"/>
                <w:b/>
                <w:bCs/>
                <w:sz w:val="16"/>
                <w:szCs w:val="16"/>
              </w:rPr>
              <w:t>firma elettronica certificata</w:t>
            </w:r>
            <w:r w:rsidR="008A71C3" w:rsidRPr="00CA02B4">
              <w:rPr>
                <w:rFonts w:asciiTheme="minorHAnsi" w:hAnsiTheme="minorHAnsi" w:cstheme="minorHAnsi"/>
                <w:sz w:val="16"/>
                <w:szCs w:val="16"/>
              </w:rPr>
              <w:t xml:space="preserve">. In alternativa può essere prodotta la </w:t>
            </w:r>
            <w:r w:rsidR="008A71C3" w:rsidRPr="00CA02B4">
              <w:rPr>
                <w:rFonts w:asciiTheme="minorHAnsi" w:hAnsiTheme="minorHAnsi" w:cstheme="minorHAnsi"/>
                <w:b/>
                <w:bCs/>
                <w:sz w:val="16"/>
                <w:szCs w:val="16"/>
              </w:rPr>
              <w:t>copia scansionata dell’originale sottoscritto con firm</w:t>
            </w:r>
            <w:r w:rsidRPr="00CA02B4">
              <w:rPr>
                <w:rFonts w:asciiTheme="minorHAnsi" w:hAnsiTheme="minorHAnsi" w:cstheme="minorHAnsi"/>
                <w:b/>
                <w:bCs/>
                <w:sz w:val="16"/>
                <w:szCs w:val="16"/>
              </w:rPr>
              <w:t>e</w:t>
            </w:r>
            <w:r w:rsidR="008A71C3" w:rsidRPr="00CA02B4">
              <w:rPr>
                <w:rFonts w:asciiTheme="minorHAnsi" w:hAnsiTheme="minorHAnsi" w:cstheme="minorHAnsi"/>
                <w:b/>
                <w:bCs/>
                <w:sz w:val="16"/>
                <w:szCs w:val="16"/>
              </w:rPr>
              <w:t xml:space="preserve"> autograf</w:t>
            </w:r>
            <w:r w:rsidRPr="00CA02B4">
              <w:rPr>
                <w:rFonts w:asciiTheme="minorHAnsi" w:hAnsiTheme="minorHAnsi" w:cstheme="minorHAnsi"/>
                <w:b/>
                <w:bCs/>
                <w:sz w:val="16"/>
                <w:szCs w:val="16"/>
              </w:rPr>
              <w:t>e</w:t>
            </w:r>
            <w:r w:rsidR="008A71C3" w:rsidRPr="00CA02B4">
              <w:rPr>
                <w:rFonts w:asciiTheme="minorHAnsi" w:hAnsiTheme="minorHAnsi" w:cstheme="minorHAnsi"/>
                <w:sz w:val="16"/>
                <w:szCs w:val="16"/>
              </w:rPr>
              <w:t xml:space="preserve">. </w:t>
            </w:r>
          </w:p>
        </w:tc>
      </w:tr>
      <w:tr w:rsidR="000F0CA4" w:rsidRPr="00CA02B4" w14:paraId="0AE0932D" w14:textId="77777777" w:rsidTr="001B447D">
        <w:trPr>
          <w:trHeight w:val="235"/>
        </w:trPr>
        <w:tc>
          <w:tcPr>
            <w:tcW w:w="9628" w:type="dxa"/>
            <w:shd w:val="clear" w:color="auto" w:fill="F2F2F2" w:themeFill="background1" w:themeFillShade="F2"/>
          </w:tcPr>
          <w:p w14:paraId="17D2BE70" w14:textId="5777E1AE" w:rsidR="000F0CA4" w:rsidRPr="00CA02B4" w:rsidRDefault="000F0CA4" w:rsidP="00BA5514">
            <w:pPr>
              <w:widowControl w:val="0"/>
              <w:tabs>
                <w:tab w:val="left" w:pos="708"/>
              </w:tabs>
              <w:spacing w:before="60" w:after="60"/>
              <w:jc w:val="both"/>
              <w:rPr>
                <w:rFonts w:asciiTheme="minorHAnsi" w:hAnsiTheme="minorHAnsi" w:cstheme="minorHAnsi"/>
                <w:sz w:val="16"/>
                <w:szCs w:val="16"/>
              </w:rPr>
            </w:pPr>
            <w:r w:rsidRPr="00CA02B4">
              <w:rPr>
                <w:rFonts w:asciiTheme="minorHAnsi" w:hAnsiTheme="minorHAnsi" w:cstheme="minorHAnsi"/>
                <w:sz w:val="16"/>
                <w:szCs w:val="16"/>
              </w:rPr>
              <w:t xml:space="preserve">In ogni caso, tra gli allegati alla domanda di partecipazione deve essere prodotta una </w:t>
            </w:r>
            <w:r w:rsidRPr="00CA02B4">
              <w:rPr>
                <w:rFonts w:asciiTheme="minorHAnsi" w:hAnsiTheme="minorHAnsi" w:cstheme="minorHAnsi"/>
                <w:b/>
                <w:bCs/>
                <w:sz w:val="16"/>
                <w:szCs w:val="16"/>
              </w:rPr>
              <w:t xml:space="preserve">copia </w:t>
            </w:r>
            <w:r w:rsidR="00EB4B97" w:rsidRPr="00CA02B4">
              <w:rPr>
                <w:rFonts w:asciiTheme="minorHAnsi" w:hAnsiTheme="minorHAnsi" w:cstheme="minorHAnsi"/>
                <w:b/>
                <w:bCs/>
                <w:sz w:val="16"/>
                <w:szCs w:val="16"/>
              </w:rPr>
              <w:t xml:space="preserve">di un documento di </w:t>
            </w:r>
            <w:r w:rsidRPr="00CA02B4">
              <w:rPr>
                <w:rFonts w:asciiTheme="minorHAnsi" w:hAnsiTheme="minorHAnsi" w:cstheme="minorHAnsi"/>
                <w:b/>
                <w:bCs/>
                <w:sz w:val="16"/>
                <w:szCs w:val="16"/>
              </w:rPr>
              <w:t>identità</w:t>
            </w:r>
            <w:r w:rsidR="00EB4B97" w:rsidRPr="00CA02B4">
              <w:rPr>
                <w:rFonts w:asciiTheme="minorHAnsi" w:hAnsiTheme="minorHAnsi" w:cstheme="minorHAnsi"/>
                <w:b/>
                <w:bCs/>
                <w:sz w:val="16"/>
                <w:szCs w:val="16"/>
              </w:rPr>
              <w:t xml:space="preserve"> in corso di validità</w:t>
            </w:r>
            <w:r w:rsidRPr="00CA02B4">
              <w:rPr>
                <w:rFonts w:asciiTheme="minorHAnsi" w:hAnsiTheme="minorHAnsi" w:cstheme="minorHAnsi"/>
                <w:sz w:val="16"/>
                <w:szCs w:val="16"/>
              </w:rPr>
              <w:t xml:space="preserve"> del sottoscrittore o dei sottoscrittori.</w:t>
            </w:r>
          </w:p>
        </w:tc>
      </w:tr>
      <w:tr w:rsidR="001B447D" w:rsidRPr="00CA02B4" w14:paraId="4FFA0A7E" w14:textId="77777777" w:rsidTr="001B447D">
        <w:trPr>
          <w:trHeight w:val="235"/>
        </w:trPr>
        <w:tc>
          <w:tcPr>
            <w:tcW w:w="9628" w:type="dxa"/>
            <w:shd w:val="clear" w:color="auto" w:fill="F2F2F2" w:themeFill="background1" w:themeFillShade="F2"/>
          </w:tcPr>
          <w:p w14:paraId="18820B59" w14:textId="4DE5E30F" w:rsidR="001B447D" w:rsidRPr="00CA02B4" w:rsidRDefault="0075326B" w:rsidP="00BA5514">
            <w:pPr>
              <w:widowControl w:val="0"/>
              <w:tabs>
                <w:tab w:val="left" w:pos="708"/>
              </w:tabs>
              <w:spacing w:before="60" w:after="60"/>
              <w:jc w:val="both"/>
              <w:rPr>
                <w:rFonts w:asciiTheme="minorHAnsi" w:hAnsiTheme="minorHAnsi" w:cstheme="minorHAnsi"/>
                <w:sz w:val="16"/>
                <w:szCs w:val="16"/>
              </w:rPr>
            </w:pPr>
            <w:r w:rsidRPr="00CA02B4">
              <w:rPr>
                <w:rFonts w:asciiTheme="minorHAnsi" w:hAnsiTheme="minorHAnsi" w:cstheme="minorHAnsi"/>
                <w:sz w:val="16"/>
                <w:szCs w:val="16"/>
              </w:rPr>
              <w:t>Se</w:t>
            </w:r>
            <w:r w:rsidR="000F0CA4" w:rsidRPr="00CA02B4">
              <w:rPr>
                <w:rFonts w:asciiTheme="minorHAnsi" w:hAnsiTheme="minorHAnsi" w:cstheme="minorHAnsi"/>
                <w:sz w:val="16"/>
                <w:szCs w:val="16"/>
              </w:rPr>
              <w:t xml:space="preserve"> il concorrente </w:t>
            </w:r>
            <w:r w:rsidRPr="00CA02B4">
              <w:rPr>
                <w:rFonts w:asciiTheme="minorHAnsi" w:hAnsiTheme="minorHAnsi" w:cstheme="minorHAnsi"/>
                <w:sz w:val="16"/>
                <w:szCs w:val="16"/>
              </w:rPr>
              <w:t xml:space="preserve">è </w:t>
            </w:r>
            <w:r w:rsidR="000F0CA4" w:rsidRPr="00CA02B4">
              <w:rPr>
                <w:rFonts w:asciiTheme="minorHAnsi" w:hAnsiTheme="minorHAnsi" w:cstheme="minorHAnsi"/>
                <w:sz w:val="16"/>
                <w:szCs w:val="16"/>
              </w:rPr>
              <w:t xml:space="preserve">un </w:t>
            </w:r>
            <w:r w:rsidR="000F0CA4" w:rsidRPr="00CA02B4">
              <w:rPr>
                <w:rFonts w:asciiTheme="minorHAnsi" w:hAnsiTheme="minorHAnsi" w:cstheme="minorHAnsi"/>
                <w:b/>
                <w:bCs/>
                <w:sz w:val="16"/>
                <w:szCs w:val="16"/>
              </w:rPr>
              <w:t>ente</w:t>
            </w:r>
            <w:r w:rsidR="000F0CA4" w:rsidRPr="00CA02B4">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oltre alla copia </w:t>
            </w:r>
            <w:r w:rsidR="00EB4B97" w:rsidRPr="00CA02B4">
              <w:rPr>
                <w:rFonts w:asciiTheme="minorHAnsi" w:hAnsiTheme="minorHAnsi" w:cstheme="minorHAnsi"/>
                <w:sz w:val="16"/>
                <w:szCs w:val="16"/>
              </w:rPr>
              <w:t>d</w:t>
            </w:r>
            <w:r w:rsidR="001D39E0" w:rsidRPr="00CA02B4">
              <w:rPr>
                <w:rFonts w:asciiTheme="minorHAnsi" w:hAnsiTheme="minorHAnsi" w:cstheme="minorHAnsi"/>
                <w:sz w:val="16"/>
                <w:szCs w:val="16"/>
              </w:rPr>
              <w:t>el</w:t>
            </w:r>
            <w:r w:rsidR="00EB4B97" w:rsidRPr="00CA02B4">
              <w:rPr>
                <w:rFonts w:asciiTheme="minorHAnsi" w:hAnsiTheme="minorHAnsi" w:cstheme="minorHAnsi"/>
                <w:sz w:val="16"/>
                <w:szCs w:val="16"/>
              </w:rPr>
              <w:t xml:space="preserve"> documento di identità in corso di validità del sottoscrittore</w:t>
            </w:r>
            <w:r w:rsidR="000F0CA4" w:rsidRPr="00CA02B4">
              <w:rPr>
                <w:rFonts w:asciiTheme="minorHAnsi" w:hAnsiTheme="minorHAnsi" w:cstheme="minorHAnsi"/>
                <w:sz w:val="16"/>
                <w:szCs w:val="16"/>
              </w:rPr>
              <w:t xml:space="preserve">, anche una </w:t>
            </w:r>
            <w:r w:rsidR="000F0CA4" w:rsidRPr="00CA02B4">
              <w:rPr>
                <w:rFonts w:asciiTheme="minorHAnsi" w:hAnsiTheme="minorHAnsi" w:cstheme="minorHAnsi"/>
                <w:b/>
                <w:bCs/>
                <w:sz w:val="16"/>
                <w:szCs w:val="16"/>
              </w:rPr>
              <w:t>copia della visura camerale</w:t>
            </w:r>
            <w:r w:rsidR="000F0CA4" w:rsidRPr="00CA02B4">
              <w:rPr>
                <w:rFonts w:asciiTheme="minorHAnsi" w:hAnsiTheme="minorHAnsi" w:cstheme="minorHAnsi"/>
                <w:sz w:val="16"/>
                <w:szCs w:val="16"/>
              </w:rPr>
              <w:t xml:space="preserve"> (o atto equivalente) del concorrente. </w:t>
            </w:r>
          </w:p>
        </w:tc>
      </w:tr>
      <w:tr w:rsidR="000F0CA4" w:rsidRPr="00CA02B4" w14:paraId="33198450" w14:textId="77777777" w:rsidTr="001B447D">
        <w:trPr>
          <w:trHeight w:val="235"/>
        </w:trPr>
        <w:tc>
          <w:tcPr>
            <w:tcW w:w="9628" w:type="dxa"/>
            <w:shd w:val="clear" w:color="auto" w:fill="F2F2F2" w:themeFill="background1" w:themeFillShade="F2"/>
          </w:tcPr>
          <w:p w14:paraId="086C0571" w14:textId="6A48C168" w:rsidR="000F0CA4" w:rsidRPr="00CA02B4" w:rsidRDefault="000F0CA4" w:rsidP="00BA5514">
            <w:pPr>
              <w:widowControl w:val="0"/>
              <w:tabs>
                <w:tab w:val="left" w:pos="708"/>
              </w:tabs>
              <w:spacing w:before="60" w:after="60"/>
              <w:jc w:val="both"/>
              <w:rPr>
                <w:rFonts w:asciiTheme="minorHAnsi" w:hAnsiTheme="minorHAnsi" w:cstheme="minorHAnsi"/>
                <w:sz w:val="16"/>
                <w:szCs w:val="16"/>
              </w:rPr>
            </w:pPr>
            <w:r w:rsidRPr="00CA02B4">
              <w:rPr>
                <w:rFonts w:asciiTheme="minorHAnsi" w:hAnsiTheme="minorHAnsi" w:cstheme="minorHAnsi"/>
                <w:sz w:val="16"/>
                <w:szCs w:val="16"/>
              </w:rPr>
              <w:t xml:space="preserve">Se la sottoscrizione è apposta da un </w:t>
            </w:r>
            <w:r w:rsidRPr="00CA02B4">
              <w:rPr>
                <w:rFonts w:asciiTheme="minorHAnsi" w:hAnsiTheme="minorHAnsi" w:cstheme="minorHAnsi"/>
                <w:b/>
                <w:bCs/>
                <w:sz w:val="16"/>
                <w:szCs w:val="16"/>
              </w:rPr>
              <w:t>soggetto diverso dal legale rappresentante</w:t>
            </w:r>
            <w:r w:rsidRPr="00CA02B4">
              <w:rPr>
                <w:rFonts w:asciiTheme="minorHAnsi" w:hAnsiTheme="minorHAnsi" w:cstheme="minorHAnsi"/>
                <w:sz w:val="16"/>
                <w:szCs w:val="16"/>
              </w:rPr>
              <w:t xml:space="preserve">, deve essere prodotta la documentazione attestante i poteri di firma e segnatamente: i) una copia </w:t>
            </w:r>
            <w:r w:rsidR="0080441E" w:rsidRPr="00CA02B4">
              <w:rPr>
                <w:rFonts w:asciiTheme="minorHAnsi" w:hAnsiTheme="minorHAnsi" w:cstheme="minorHAnsi"/>
                <w:sz w:val="16"/>
                <w:szCs w:val="16"/>
              </w:rPr>
              <w:t>dell’</w:t>
            </w:r>
            <w:r w:rsidR="0080441E" w:rsidRPr="00CA02B4">
              <w:rPr>
                <w:rFonts w:asciiTheme="minorHAnsi" w:hAnsiTheme="minorHAnsi" w:cstheme="minorHAnsi"/>
                <w:b/>
                <w:bCs/>
                <w:sz w:val="16"/>
                <w:szCs w:val="16"/>
              </w:rPr>
              <w:t xml:space="preserve">atto notarile contenente </w:t>
            </w:r>
            <w:r w:rsidRPr="00CA02B4">
              <w:rPr>
                <w:rFonts w:asciiTheme="minorHAnsi" w:hAnsiTheme="minorHAnsi" w:cstheme="minorHAnsi"/>
                <w:b/>
                <w:bCs/>
                <w:sz w:val="16"/>
                <w:szCs w:val="16"/>
              </w:rPr>
              <w:t>la procura</w:t>
            </w:r>
            <w:r w:rsidRPr="00CA02B4">
              <w:rPr>
                <w:rFonts w:asciiTheme="minorHAnsi" w:hAnsiTheme="minorHAnsi" w:cstheme="minorHAnsi"/>
                <w:sz w:val="16"/>
                <w:szCs w:val="16"/>
              </w:rPr>
              <w:t xml:space="preserve"> o </w:t>
            </w:r>
            <w:r w:rsidR="0080441E" w:rsidRPr="00CA02B4">
              <w:rPr>
                <w:rFonts w:asciiTheme="minorHAnsi" w:hAnsiTheme="minorHAnsi" w:cstheme="minorHAnsi"/>
                <w:sz w:val="16"/>
                <w:szCs w:val="16"/>
              </w:rPr>
              <w:t>i</w:t>
            </w:r>
            <w:r w:rsidRPr="00CA02B4">
              <w:rPr>
                <w:rFonts w:asciiTheme="minorHAnsi" w:hAnsiTheme="minorHAnsi" w:cstheme="minorHAnsi"/>
                <w:sz w:val="16"/>
                <w:szCs w:val="16"/>
              </w:rPr>
              <w:t xml:space="preserve">l diverso atto da cui deriva il potere di firma, oppure ii) una copia della </w:t>
            </w:r>
            <w:r w:rsidRPr="00CA02B4">
              <w:rPr>
                <w:rFonts w:asciiTheme="minorHAnsi" w:hAnsiTheme="minorHAnsi" w:cstheme="minorHAnsi"/>
                <w:b/>
                <w:bCs/>
                <w:sz w:val="16"/>
                <w:szCs w:val="16"/>
              </w:rPr>
              <w:t>visura</w:t>
            </w:r>
            <w:r w:rsidRPr="00CA02B4">
              <w:rPr>
                <w:rFonts w:asciiTheme="minorHAnsi" w:hAnsiTheme="minorHAnsi" w:cstheme="minorHAnsi"/>
                <w:sz w:val="16"/>
                <w:szCs w:val="16"/>
              </w:rPr>
              <w:t xml:space="preserve"> camerale </w:t>
            </w:r>
            <w:r w:rsidR="00F56DCC" w:rsidRPr="00CA02B4">
              <w:rPr>
                <w:rFonts w:asciiTheme="minorHAnsi" w:hAnsiTheme="minorHAnsi" w:cstheme="minorHAnsi"/>
                <w:sz w:val="16"/>
                <w:szCs w:val="16"/>
              </w:rPr>
              <w:t xml:space="preserve">(o atto equivalente) </w:t>
            </w:r>
            <w:r w:rsidRPr="00CA02B4">
              <w:rPr>
                <w:rFonts w:asciiTheme="minorHAnsi" w:hAnsiTheme="minorHAnsi" w:cstheme="minorHAnsi"/>
                <w:sz w:val="16"/>
                <w:szCs w:val="16"/>
              </w:rPr>
              <w:t xml:space="preserve">del concorrente recante l’indicazione espressa dei poteri rappresentativi conferiti al procuratore, unitamente alla </w:t>
            </w:r>
            <w:r w:rsidRPr="00CA02B4">
              <w:rPr>
                <w:rFonts w:asciiTheme="minorHAnsi" w:hAnsiTheme="minorHAnsi" w:cstheme="minorHAnsi"/>
                <w:b/>
                <w:bCs/>
                <w:sz w:val="16"/>
                <w:szCs w:val="16"/>
              </w:rPr>
              <w:t>dichiarazione del procuratore</w:t>
            </w:r>
            <w:r w:rsidRPr="00CA02B4">
              <w:rPr>
                <w:rFonts w:asciiTheme="minorHAnsi" w:hAnsiTheme="minorHAnsi" w:cstheme="minorHAnsi"/>
                <w:sz w:val="16"/>
                <w:szCs w:val="16"/>
              </w:rPr>
              <w:t xml:space="preserve"> resa ai sensi del D.P.R. n. 445/2000 attestante la sussistenza dei poteri rappresentativi indicati nella visura</w:t>
            </w:r>
            <w:r w:rsidR="00F56DCC" w:rsidRPr="00CA02B4">
              <w:rPr>
                <w:rFonts w:asciiTheme="minorHAnsi" w:hAnsiTheme="minorHAnsi" w:cstheme="minorHAnsi"/>
                <w:sz w:val="16"/>
                <w:szCs w:val="16"/>
              </w:rPr>
              <w:t xml:space="preserve"> (o atto equivalente)</w:t>
            </w:r>
            <w:r w:rsidRPr="00CA02B4">
              <w:rPr>
                <w:rFonts w:asciiTheme="minorHAnsi" w:hAnsiTheme="minorHAnsi" w:cstheme="minorHAnsi"/>
                <w:sz w:val="16"/>
                <w:szCs w:val="16"/>
              </w:rPr>
              <w:t>.</w:t>
            </w:r>
          </w:p>
        </w:tc>
      </w:tr>
    </w:tbl>
    <w:p w14:paraId="4CEF78E6" w14:textId="21231C35" w:rsidR="130D815C" w:rsidRPr="00CA02B4"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CA02B4"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CA02B4"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CA02B4" w14:paraId="412FB3E7" w14:textId="77777777" w:rsidTr="00BA5514">
        <w:tc>
          <w:tcPr>
            <w:tcW w:w="9628" w:type="dxa"/>
            <w:shd w:val="clear" w:color="auto" w:fill="002060"/>
          </w:tcPr>
          <w:p w14:paraId="001BAFB0" w14:textId="45A57D7F" w:rsidR="001B447D" w:rsidRPr="00CA02B4"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CA02B4">
              <w:rPr>
                <w:rFonts w:asciiTheme="minorHAnsi" w:hAnsiTheme="minorHAnsi" w:cstheme="minorHAnsi"/>
                <w:b/>
                <w:bCs/>
                <w:color w:val="FFFFFF" w:themeColor="background1"/>
                <w:sz w:val="20"/>
                <w:szCs w:val="20"/>
              </w:rPr>
              <w:t>NOTE</w:t>
            </w:r>
          </w:p>
        </w:tc>
      </w:tr>
      <w:tr w:rsidR="001C44E5" w:rsidRPr="00CA02B4" w14:paraId="13DB120F" w14:textId="77777777" w:rsidTr="001B447D">
        <w:tc>
          <w:tcPr>
            <w:tcW w:w="9628" w:type="dxa"/>
            <w:shd w:val="clear" w:color="auto" w:fill="F2F2F2" w:themeFill="background1" w:themeFillShade="F2"/>
          </w:tcPr>
          <w:p w14:paraId="69DD801F" w14:textId="596786DB" w:rsidR="001C44E5" w:rsidRPr="00CA02B4"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CA02B4">
              <w:rPr>
                <w:rFonts w:asciiTheme="minorHAnsi" w:hAnsiTheme="minorHAnsi" w:cstheme="minorHAnsi"/>
                <w:b/>
                <w:bCs/>
                <w:sz w:val="16"/>
                <w:szCs w:val="16"/>
              </w:rPr>
              <w:t>1.</w:t>
            </w:r>
            <w:r w:rsidR="003C0C02" w:rsidRPr="00CA02B4">
              <w:rPr>
                <w:rFonts w:asciiTheme="minorHAnsi" w:hAnsiTheme="minorHAnsi" w:cstheme="minorHAnsi"/>
                <w:b/>
                <w:bCs/>
                <w:sz w:val="16"/>
                <w:szCs w:val="16"/>
              </w:rPr>
              <w:t xml:space="preserve"> </w:t>
            </w:r>
            <w:r w:rsidRPr="00CA02B4">
              <w:rPr>
                <w:rFonts w:asciiTheme="minorHAnsi" w:hAnsiTheme="minorHAnsi" w:cstheme="minorHAnsi"/>
                <w:b/>
                <w:bCs/>
                <w:sz w:val="16"/>
                <w:szCs w:val="16"/>
              </w:rPr>
              <w:t>Si riporta il testo degli artt. 94 e 95, D.Lgs. n. 36/2023.</w:t>
            </w:r>
          </w:p>
          <w:p w14:paraId="62496927" w14:textId="77777777" w:rsidR="00E663BF" w:rsidRPr="00CA02B4"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CA02B4">
              <w:rPr>
                <w:rFonts w:asciiTheme="minorHAnsi" w:hAnsiTheme="minorHAnsi" w:cstheme="minorHAnsi"/>
                <w:b/>
                <w:bCs/>
                <w:i/>
                <w:iCs/>
                <w:sz w:val="16"/>
                <w:szCs w:val="16"/>
              </w:rPr>
              <w:t xml:space="preserve">Art. 94 - Cause di esclusione automatica. </w:t>
            </w:r>
          </w:p>
          <w:p w14:paraId="60B49370" w14:textId="77777777" w:rsidR="00E663BF" w:rsidRPr="00CA02B4" w:rsidRDefault="00E663BF" w:rsidP="00BA5514">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CA02B4" w:rsidRDefault="00E663BF" w:rsidP="00BA5514">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CA02B4">
              <w:rPr>
                <w:rFonts w:asciiTheme="minorHAnsi" w:hAnsiTheme="minorHAnsi" w:cstheme="minorHAnsi"/>
                <w:i/>
                <w:iCs/>
                <w:sz w:val="16"/>
                <w:szCs w:val="16"/>
              </w:rPr>
              <w:t>quaterdieces del codice penale</w:t>
            </w:r>
            <w:r w:rsidRPr="00CA02B4">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b) delitti, consumati o tentati, di cui agli</w:t>
            </w:r>
            <w:r w:rsidR="0076348B" w:rsidRPr="00CA02B4">
              <w:rPr>
                <w:rFonts w:asciiTheme="minorHAnsi" w:hAnsiTheme="minorHAnsi" w:cstheme="minorHAnsi"/>
                <w:i/>
                <w:iCs/>
                <w:sz w:val="16"/>
                <w:szCs w:val="16"/>
              </w:rPr>
              <w:t xml:space="preserve"> articoli 317, 318, 319, 319-ter, 319-quater, 320, 321, 322, 322-bis, 346-bis, 353, 353-bis, 354, 355 e 356 del codice penale,</w:t>
            </w:r>
            <w:r w:rsidRPr="00CA02B4">
              <w:rPr>
                <w:rFonts w:asciiTheme="minorHAnsi" w:hAnsiTheme="minorHAnsi" w:cstheme="minorHAnsi"/>
                <w:i/>
                <w:iCs/>
                <w:sz w:val="16"/>
                <w:szCs w:val="16"/>
              </w:rPr>
              <w:t xml:space="preserve"> nonché all</w:t>
            </w:r>
            <w:r w:rsidR="0076348B" w:rsidRPr="00CA02B4">
              <w:rPr>
                <w:rFonts w:asciiTheme="minorHAnsi" w:hAnsiTheme="minorHAnsi" w:cstheme="minorHAnsi"/>
                <w:i/>
                <w:iCs/>
                <w:sz w:val="16"/>
                <w:szCs w:val="16"/>
              </w:rPr>
              <w:t>’articolo 2635 del codice civile</w:t>
            </w:r>
            <w:r w:rsidRPr="00CA02B4">
              <w:rPr>
                <w:rFonts w:asciiTheme="minorHAnsi" w:hAnsiTheme="minorHAnsi" w:cstheme="minorHAnsi"/>
                <w:i/>
                <w:iCs/>
                <w:sz w:val="16"/>
                <w:szCs w:val="16"/>
              </w:rPr>
              <w:t>;</w:t>
            </w:r>
          </w:p>
          <w:p w14:paraId="2EBAF9BF" w14:textId="42678E73"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c) false comunicazioni sociali di cui agli</w:t>
            </w:r>
            <w:r w:rsidR="0076348B" w:rsidRPr="00CA02B4">
              <w:rPr>
                <w:rFonts w:asciiTheme="minorHAnsi" w:hAnsiTheme="minorHAnsi" w:cstheme="minorHAnsi"/>
                <w:i/>
                <w:iCs/>
                <w:sz w:val="16"/>
                <w:szCs w:val="16"/>
              </w:rPr>
              <w:t xml:space="preserve"> articoli 2621 e 2622 del codice civile</w:t>
            </w:r>
            <w:r w:rsidRPr="00CA02B4">
              <w:rPr>
                <w:rFonts w:asciiTheme="minorHAnsi" w:hAnsiTheme="minorHAnsi" w:cstheme="minorHAnsi"/>
                <w:i/>
                <w:iCs/>
                <w:sz w:val="16"/>
                <w:szCs w:val="16"/>
              </w:rPr>
              <w:t>;</w:t>
            </w:r>
          </w:p>
          <w:p w14:paraId="560BEAA1"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f) delitti di cui agli</w:t>
            </w:r>
            <w:r w:rsidR="0077493B" w:rsidRPr="00CA02B4">
              <w:rPr>
                <w:rFonts w:asciiTheme="minorHAnsi" w:hAnsiTheme="minorHAnsi" w:cstheme="minorHAnsi"/>
                <w:i/>
                <w:iCs/>
                <w:sz w:val="16"/>
                <w:szCs w:val="16"/>
              </w:rPr>
              <w:t xml:space="preserve"> articoli 648-bis, 648-ter</w:t>
            </w:r>
            <w:r w:rsidRPr="00CA02B4">
              <w:rPr>
                <w:rFonts w:asciiTheme="minorHAnsi" w:hAnsiTheme="minorHAnsi" w:cstheme="minorHAnsi"/>
                <w:i/>
                <w:iCs/>
                <w:sz w:val="16"/>
                <w:szCs w:val="16"/>
              </w:rPr>
              <w:t xml:space="preserve"> e </w:t>
            </w:r>
            <w:r w:rsidR="0077493B" w:rsidRPr="00CA02B4">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CA02B4">
              <w:rPr>
                <w:rFonts w:asciiTheme="minorHAnsi" w:hAnsiTheme="minorHAnsi" w:cstheme="minorHAnsi"/>
                <w:i/>
                <w:iCs/>
                <w:sz w:val="16"/>
                <w:szCs w:val="16"/>
              </w:rPr>
              <w:t xml:space="preserve"> del codice penale</w:t>
            </w:r>
            <w:r w:rsidRPr="00CA02B4">
              <w:rPr>
                <w:rFonts w:asciiTheme="minorHAnsi" w:hAnsiTheme="minorHAnsi" w:cstheme="minorHAnsi"/>
                <w:i/>
                <w:iCs/>
                <w:sz w:val="16"/>
                <w:szCs w:val="16"/>
              </w:rPr>
              <w:t>, riciclaggio di proventi di attività criminose o finanziamento del terrorismo, quali definiti all</w:t>
            </w:r>
            <w:r w:rsidR="0077493B" w:rsidRPr="00CA02B4">
              <w:rPr>
                <w:rFonts w:asciiTheme="minorHAnsi" w:hAnsiTheme="minorHAnsi" w:cstheme="minorHAnsi"/>
                <w:i/>
                <w:iCs/>
                <w:sz w:val="16"/>
                <w:szCs w:val="16"/>
              </w:rPr>
              <w:t>’articolo 1 del decreto legislativo 22 giugno 2007, n. 109</w:t>
            </w:r>
            <w:r w:rsidRPr="00CA02B4">
              <w:rPr>
                <w:rFonts w:asciiTheme="minorHAnsi" w:hAnsiTheme="minorHAnsi" w:cstheme="minorHAnsi"/>
                <w:i/>
                <w:iCs/>
                <w:sz w:val="16"/>
                <w:szCs w:val="16"/>
              </w:rPr>
              <w:t>;</w:t>
            </w:r>
          </w:p>
          <w:p w14:paraId="4A052900" w14:textId="496A6685"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lastRenderedPageBreak/>
              <w:t>g) sfruttamento del lavoro minorile e altre forme di tratta di esseri umani definite con il</w:t>
            </w:r>
            <w:r w:rsidR="0077493B" w:rsidRPr="00CA02B4">
              <w:rPr>
                <w:rFonts w:asciiTheme="minorHAnsi" w:hAnsiTheme="minorHAnsi" w:cstheme="minorHAnsi"/>
                <w:i/>
                <w:iCs/>
                <w:sz w:val="16"/>
                <w:szCs w:val="16"/>
              </w:rPr>
              <w:t xml:space="preserve"> decreto legislativo 4 marzo 2014, n. 24</w:t>
            </w:r>
            <w:r w:rsidRPr="00CA02B4">
              <w:rPr>
                <w:rFonts w:asciiTheme="minorHAnsi" w:hAnsiTheme="minorHAnsi" w:cstheme="minorHAnsi"/>
                <w:i/>
                <w:iCs/>
                <w:sz w:val="16"/>
                <w:szCs w:val="16"/>
              </w:rPr>
              <w:t>;</w:t>
            </w:r>
          </w:p>
          <w:p w14:paraId="4302C056"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CA02B4">
              <w:rPr>
                <w:rFonts w:asciiTheme="minorHAnsi" w:hAnsiTheme="minorHAnsi" w:cstheme="minorHAnsi"/>
                <w:i/>
                <w:iCs/>
                <w:sz w:val="16"/>
                <w:szCs w:val="16"/>
              </w:rPr>
              <w:t>’articolo 67</w:t>
            </w:r>
            <w:r w:rsidRPr="00CA02B4">
              <w:rPr>
                <w:rFonts w:asciiTheme="minorHAnsi" w:hAnsiTheme="minorHAnsi" w:cstheme="minorHAnsi"/>
                <w:i/>
                <w:iCs/>
                <w:sz w:val="16"/>
                <w:szCs w:val="16"/>
              </w:rPr>
              <w:t xml:space="preserve"> del codice delle leggi antimafia e delle misure di prevenzione, di cui al</w:t>
            </w:r>
            <w:r w:rsidR="0077493B" w:rsidRPr="00CA02B4">
              <w:rPr>
                <w:rFonts w:asciiTheme="minorHAnsi" w:hAnsiTheme="minorHAnsi" w:cstheme="minorHAnsi"/>
                <w:i/>
                <w:iCs/>
                <w:sz w:val="16"/>
                <w:szCs w:val="16"/>
              </w:rPr>
              <w:t xml:space="preserve"> decreto legislativo 6 settembre 2011, n. 159,</w:t>
            </w:r>
            <w:r w:rsidRPr="00CA02B4">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CA02B4">
              <w:rPr>
                <w:rFonts w:asciiTheme="minorHAnsi" w:hAnsiTheme="minorHAnsi" w:cstheme="minorHAnsi"/>
                <w:i/>
                <w:iCs/>
                <w:sz w:val="16"/>
                <w:szCs w:val="16"/>
              </w:rPr>
              <w:t xml:space="preserve"> articoli 88, comma 4-bis, e 92, commi 2 e 3, del codice di cui al decreto legislativo n. 150 del 2011</w:t>
            </w:r>
            <w:r w:rsidRPr="00CA02B4">
              <w:rPr>
                <w:rFonts w:asciiTheme="minorHAnsi" w:hAnsiTheme="minorHAnsi" w:cstheme="minorHAnsi"/>
                <w:i/>
                <w:iCs/>
                <w:sz w:val="16"/>
                <w:szCs w:val="16"/>
              </w:rPr>
              <w:t>, con riferimento rispettivamente alle comunicazioni antimafia e alle informazioni antimafia. La causa di esclusione di cui all</w:t>
            </w:r>
            <w:r w:rsidR="0077493B" w:rsidRPr="00CA02B4">
              <w:rPr>
                <w:rFonts w:asciiTheme="minorHAnsi" w:hAnsiTheme="minorHAnsi" w:cstheme="minorHAnsi"/>
                <w:i/>
                <w:iCs/>
                <w:sz w:val="16"/>
                <w:szCs w:val="16"/>
              </w:rPr>
              <w:t>’articolo 84, comma 4, del codice di cui al decreto legislativo n. 159 del 2011</w:t>
            </w:r>
            <w:r w:rsidRPr="00CA02B4">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a) dell'operatore economico ai sensi e nei termini di cui al</w:t>
            </w:r>
            <w:r w:rsidR="0077493B" w:rsidRPr="00CA02B4">
              <w:rPr>
                <w:rFonts w:asciiTheme="minorHAnsi" w:hAnsiTheme="minorHAnsi" w:cstheme="minorHAnsi"/>
                <w:i/>
                <w:iCs/>
                <w:sz w:val="16"/>
                <w:szCs w:val="16"/>
              </w:rPr>
              <w:t xml:space="preserve"> decreto legislativo 8 giugno 2001, n. 231</w:t>
            </w:r>
            <w:r w:rsidRPr="00CA02B4">
              <w:rPr>
                <w:rFonts w:asciiTheme="minorHAnsi" w:hAnsiTheme="minorHAnsi" w:cstheme="minorHAnsi"/>
                <w:i/>
                <w:iCs/>
                <w:sz w:val="16"/>
                <w:szCs w:val="16"/>
              </w:rPr>
              <w:t>;</w:t>
            </w:r>
          </w:p>
          <w:p w14:paraId="634B709A"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b) del titolare o del direttore tecnico, se si tratta di impresa individuale;</w:t>
            </w:r>
          </w:p>
          <w:p w14:paraId="602BC040"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g) del direttore tecnico o del socio unico;</w:t>
            </w:r>
          </w:p>
          <w:p w14:paraId="4CFADD0D"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h) dell'amministratore di fatto nelle ipotesi di cui alle lettere precedenti.</w:t>
            </w:r>
          </w:p>
          <w:p w14:paraId="4EFF07ED" w14:textId="77777777"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5. Sono altresì esclusi:</w:t>
            </w:r>
          </w:p>
          <w:p w14:paraId="2F6882D6" w14:textId="20847702"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a) l'operatore economico destinatario della sanzione interdittiva di cui all</w:t>
            </w:r>
            <w:r w:rsidR="0077493B" w:rsidRPr="00CA02B4">
              <w:rPr>
                <w:rFonts w:asciiTheme="minorHAnsi" w:hAnsiTheme="minorHAnsi" w:cstheme="minorHAnsi"/>
                <w:i/>
                <w:iCs/>
                <w:sz w:val="16"/>
                <w:szCs w:val="16"/>
              </w:rPr>
              <w:t>’articolo 9, comma 2, lettera c), del decreto legislativo 8 giugno 2001, n. 231</w:t>
            </w:r>
            <w:r w:rsidRPr="00CA02B4">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CA02B4">
              <w:rPr>
                <w:rFonts w:asciiTheme="minorHAnsi" w:hAnsiTheme="minorHAnsi" w:cstheme="minorHAnsi"/>
                <w:i/>
                <w:iCs/>
                <w:sz w:val="16"/>
                <w:szCs w:val="16"/>
              </w:rPr>
              <w:t>’articolo 14 del decreto legislativo 9 aprile 2008, n. 81</w:t>
            </w:r>
            <w:r w:rsidRPr="00CA02B4">
              <w:rPr>
                <w:rFonts w:asciiTheme="minorHAnsi" w:hAnsiTheme="minorHAnsi" w:cstheme="minorHAnsi"/>
                <w:i/>
                <w:iCs/>
                <w:sz w:val="16"/>
                <w:szCs w:val="16"/>
              </w:rPr>
              <w:t>;</w:t>
            </w:r>
          </w:p>
          <w:p w14:paraId="57702282" w14:textId="4327F760"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b) l'operatore economico che non abbia presentato la certificazione di cui all</w:t>
            </w:r>
            <w:r w:rsidR="0077493B" w:rsidRPr="00CA02B4">
              <w:rPr>
                <w:rFonts w:asciiTheme="minorHAnsi" w:hAnsiTheme="minorHAnsi" w:cstheme="minorHAnsi"/>
                <w:i/>
                <w:iCs/>
                <w:sz w:val="16"/>
                <w:szCs w:val="16"/>
              </w:rPr>
              <w:t>’articolo 17 della legge 12 marzo 1999, n. 68</w:t>
            </w:r>
            <w:r w:rsidRPr="00CA02B4">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c) in relazione alle procedure afferenti agli investimenti pubblici finanziati, in tutto o in parte, con le risorse previste dal</w:t>
            </w:r>
            <w:r w:rsidR="0077493B" w:rsidRPr="00CA02B4">
              <w:rPr>
                <w:rFonts w:asciiTheme="minorHAnsi" w:hAnsiTheme="minorHAnsi" w:cstheme="minorHAnsi"/>
                <w:i/>
                <w:iCs/>
                <w:sz w:val="16"/>
                <w:szCs w:val="16"/>
              </w:rPr>
              <w:t xml:space="preserve"> regolamento (UE) n. 240/2021</w:t>
            </w:r>
            <w:r w:rsidRPr="00CA02B4">
              <w:rPr>
                <w:rFonts w:asciiTheme="minorHAnsi" w:hAnsiTheme="minorHAnsi" w:cstheme="minorHAnsi"/>
                <w:i/>
                <w:iCs/>
                <w:sz w:val="16"/>
                <w:szCs w:val="16"/>
              </w:rPr>
              <w:t xml:space="preserve"> del Parlamento europeo e del Consiglio, del </w:t>
            </w:r>
            <w:r w:rsidR="0077493B" w:rsidRPr="00CA02B4">
              <w:rPr>
                <w:rFonts w:asciiTheme="minorHAnsi" w:hAnsiTheme="minorHAnsi" w:cstheme="minorHAnsi"/>
                <w:i/>
                <w:iCs/>
                <w:sz w:val="16"/>
                <w:szCs w:val="16"/>
              </w:rPr>
              <w:t>10 febbraio 2021 e dal regolamento (UE) n. 241/2021</w:t>
            </w:r>
            <w:r w:rsidRPr="00CA02B4">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CA02B4">
              <w:rPr>
                <w:rFonts w:asciiTheme="minorHAnsi" w:hAnsiTheme="minorHAnsi" w:cstheme="minorHAnsi"/>
                <w:i/>
                <w:iCs/>
                <w:sz w:val="16"/>
                <w:szCs w:val="16"/>
              </w:rPr>
              <w:t>decreto legislativo 11 aprile 2006, n. 198</w:t>
            </w:r>
            <w:r w:rsidRPr="00CA02B4">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CA02B4">
              <w:rPr>
                <w:rFonts w:asciiTheme="minorHAnsi" w:hAnsiTheme="minorHAnsi" w:cstheme="minorHAnsi"/>
                <w:i/>
                <w:iCs/>
                <w:sz w:val="16"/>
                <w:szCs w:val="16"/>
              </w:rPr>
              <w:t xml:space="preserve"> decreto legislativo 12 gennaio 2019, n. 14</w:t>
            </w:r>
            <w:r w:rsidRPr="00CA02B4">
              <w:rPr>
                <w:rFonts w:asciiTheme="minorHAnsi" w:hAnsiTheme="minorHAnsi" w:cstheme="minorHAnsi"/>
                <w:i/>
                <w:iCs/>
                <w:sz w:val="16"/>
                <w:szCs w:val="16"/>
              </w:rPr>
              <w:t>, dall'</w:t>
            </w:r>
            <w:r w:rsidR="0077493B" w:rsidRPr="00CA02B4">
              <w:rPr>
                <w:rFonts w:asciiTheme="minorHAnsi" w:hAnsiTheme="minorHAnsi" w:cstheme="minorHAnsi"/>
                <w:i/>
                <w:iCs/>
                <w:sz w:val="16"/>
                <w:szCs w:val="16"/>
              </w:rPr>
              <w:t xml:space="preserve">articolo 186-bis, comma 5, del regio decreto </w:t>
            </w:r>
            <w:r w:rsidR="00DD26D5" w:rsidRPr="00CA02B4">
              <w:rPr>
                <w:rFonts w:asciiTheme="minorHAnsi" w:hAnsiTheme="minorHAnsi" w:cstheme="minorHAnsi"/>
                <w:i/>
                <w:iCs/>
                <w:sz w:val="16"/>
                <w:szCs w:val="16"/>
              </w:rPr>
              <w:t>16 marzo 1942, n. 267,</w:t>
            </w:r>
            <w:r w:rsidRPr="00CA02B4">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CA02B4">
              <w:rPr>
                <w:rFonts w:asciiTheme="minorHAnsi" w:hAnsiTheme="minorHAnsi" w:cstheme="minorHAnsi"/>
                <w:i/>
                <w:iCs/>
                <w:sz w:val="16"/>
                <w:szCs w:val="16"/>
              </w:rPr>
              <w:t xml:space="preserve">’articolo 186-bis, comma 4, del regio decreto n. 267 del 1942 </w:t>
            </w:r>
            <w:r w:rsidRPr="00CA02B4">
              <w:rPr>
                <w:rFonts w:asciiTheme="minorHAnsi" w:hAnsiTheme="minorHAnsi" w:cstheme="minorHAnsi"/>
                <w:i/>
                <w:iCs/>
                <w:sz w:val="16"/>
                <w:szCs w:val="16"/>
              </w:rPr>
              <w:t>e all</w:t>
            </w:r>
            <w:r w:rsidR="00DD26D5" w:rsidRPr="00CA02B4">
              <w:rPr>
                <w:rFonts w:asciiTheme="minorHAnsi" w:hAnsiTheme="minorHAnsi" w:cstheme="minorHAnsi"/>
                <w:i/>
                <w:iCs/>
                <w:sz w:val="16"/>
                <w:szCs w:val="16"/>
              </w:rPr>
              <w:t>’articolo 95, commi 3 e 4, del codice di cui al decreto legislativo n. 14 del 2019</w:t>
            </w:r>
            <w:r w:rsidRPr="00CA02B4">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CA02B4" w:rsidRDefault="00E663BF"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CA02B4" w:rsidRDefault="00E663BF"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 xml:space="preserve">7. L'esclusione non è disposta e il divieto di aggiudicare non si applica quando il reato è stato depenalizzato oppure quando è intervenuta la </w:t>
            </w:r>
            <w:r w:rsidRPr="00CA02B4">
              <w:rPr>
                <w:rFonts w:asciiTheme="minorHAnsi" w:hAnsiTheme="minorHAnsi" w:cstheme="minorHAnsi"/>
                <w:i/>
                <w:iCs/>
                <w:sz w:val="16"/>
                <w:szCs w:val="16"/>
              </w:rPr>
              <w:lastRenderedPageBreak/>
              <w:t>riabilitazione oppure, nei casi di condanna ad una pena accessoria perpetua, quando questa è stata dichiarata estinta ai sensi dell</w:t>
            </w:r>
            <w:r w:rsidR="00700B38" w:rsidRPr="00CA02B4">
              <w:rPr>
                <w:rFonts w:asciiTheme="minorHAnsi" w:hAnsiTheme="minorHAnsi" w:cstheme="minorHAnsi"/>
                <w:i/>
                <w:iCs/>
                <w:sz w:val="16"/>
                <w:szCs w:val="16"/>
              </w:rPr>
              <w:t>’articolo 179, settimo comma, del codice penale</w:t>
            </w:r>
            <w:r w:rsidRPr="00CA02B4">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CA02B4"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CA02B4">
              <w:rPr>
                <w:rFonts w:asciiTheme="minorHAnsi" w:hAnsiTheme="minorHAnsi" w:cstheme="minorHAnsi"/>
                <w:b/>
                <w:bCs/>
                <w:i/>
                <w:iCs/>
                <w:sz w:val="16"/>
                <w:szCs w:val="16"/>
              </w:rPr>
              <w:t xml:space="preserve">Art. 95 - Cause di esclusione non automatica. </w:t>
            </w:r>
          </w:p>
          <w:p w14:paraId="6EF0D63A" w14:textId="77777777" w:rsidR="00C07F70" w:rsidRPr="00CA02B4" w:rsidRDefault="00C07F70" w:rsidP="003C0C02">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CA02B4" w:rsidRDefault="00C07F70"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CA02B4" w:rsidRDefault="00C07F70"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CA02B4" w:rsidRDefault="00C07F70" w:rsidP="003C0C02">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CA02B4" w:rsidRDefault="00C07F70" w:rsidP="001B447D">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CA02B4" w:rsidRDefault="00C07F70" w:rsidP="001B447D">
            <w:pPr>
              <w:widowControl w:val="0"/>
              <w:tabs>
                <w:tab w:val="left" w:pos="708"/>
              </w:tabs>
              <w:spacing w:after="120"/>
              <w:ind w:left="168"/>
              <w:jc w:val="both"/>
              <w:rPr>
                <w:rFonts w:asciiTheme="minorHAnsi" w:hAnsiTheme="minorHAnsi" w:cstheme="minorHAnsi"/>
                <w:i/>
                <w:iCs/>
                <w:sz w:val="16"/>
                <w:szCs w:val="16"/>
              </w:rPr>
            </w:pPr>
            <w:r w:rsidRPr="00CA02B4">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a) il reato è stato depenalizzato;</w:t>
            </w:r>
          </w:p>
          <w:p w14:paraId="11332B4C" w14:textId="77777777" w:rsidR="00C07F70"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b) è intervenuta la riabilitazione;</w:t>
            </w:r>
          </w:p>
          <w:p w14:paraId="7310B99B" w14:textId="7895C5A4" w:rsidR="00C07F70"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c) nei casi di condanna a una pena accessoria perpetua, questa è stata dichiarata estinta ai sensi dell</w:t>
            </w:r>
            <w:r w:rsidR="003C0C02" w:rsidRPr="00CA02B4">
              <w:rPr>
                <w:rFonts w:asciiTheme="minorHAnsi" w:hAnsiTheme="minorHAnsi" w:cstheme="minorHAnsi"/>
                <w:i/>
                <w:iCs/>
                <w:sz w:val="16"/>
                <w:szCs w:val="16"/>
              </w:rPr>
              <w:t>’articolo 179, settimo comma, del codice penale</w:t>
            </w:r>
            <w:r w:rsidRPr="00CA02B4">
              <w:rPr>
                <w:rFonts w:asciiTheme="minorHAnsi" w:hAnsiTheme="minorHAnsi" w:cstheme="minorHAnsi"/>
                <w:i/>
                <w:iCs/>
                <w:sz w:val="16"/>
                <w:szCs w:val="16"/>
              </w:rPr>
              <w:t>;</w:t>
            </w:r>
          </w:p>
          <w:p w14:paraId="63AD5595" w14:textId="77777777" w:rsidR="00C07F70" w:rsidRPr="00CA02B4" w:rsidRDefault="00C07F70" w:rsidP="001B447D">
            <w:pPr>
              <w:widowControl w:val="0"/>
              <w:tabs>
                <w:tab w:val="left" w:pos="708"/>
              </w:tabs>
              <w:spacing w:after="120"/>
              <w:ind w:left="310"/>
              <w:jc w:val="both"/>
              <w:rPr>
                <w:rFonts w:asciiTheme="minorHAnsi" w:hAnsiTheme="minorHAnsi" w:cstheme="minorHAnsi"/>
                <w:i/>
                <w:iCs/>
                <w:sz w:val="16"/>
                <w:szCs w:val="16"/>
              </w:rPr>
            </w:pPr>
            <w:r w:rsidRPr="00CA02B4">
              <w:rPr>
                <w:rFonts w:asciiTheme="minorHAnsi" w:hAnsiTheme="minorHAnsi" w:cstheme="minorHAnsi"/>
                <w:i/>
                <w:iCs/>
                <w:sz w:val="16"/>
                <w:szCs w:val="16"/>
              </w:rPr>
              <w:t>d) il reato è stato dichiarato estinto dopo la condanna;</w:t>
            </w:r>
          </w:p>
          <w:p w14:paraId="151CFB22" w14:textId="0DE19761" w:rsidR="003C0C02" w:rsidRPr="00CA02B4"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CA02B4">
              <w:rPr>
                <w:rFonts w:asciiTheme="minorHAnsi" w:hAnsiTheme="minorHAnsi" w:cstheme="minorHAnsi"/>
                <w:i/>
                <w:iCs/>
                <w:sz w:val="16"/>
                <w:szCs w:val="16"/>
              </w:rPr>
              <w:t>e) la condanna è stata revocata.</w:t>
            </w:r>
          </w:p>
        </w:tc>
      </w:tr>
      <w:tr w:rsidR="001B447D" w:rsidRPr="00CA02B4" w14:paraId="04C5931D" w14:textId="77777777" w:rsidTr="001B447D">
        <w:tc>
          <w:tcPr>
            <w:tcW w:w="9628" w:type="dxa"/>
            <w:shd w:val="clear" w:color="auto" w:fill="F2F2F2" w:themeFill="background1" w:themeFillShade="F2"/>
          </w:tcPr>
          <w:p w14:paraId="6350493F" w14:textId="77777777" w:rsidR="001B447D" w:rsidRPr="00CA02B4" w:rsidRDefault="001B447D" w:rsidP="00D661AD">
            <w:pPr>
              <w:widowControl w:val="0"/>
              <w:tabs>
                <w:tab w:val="left" w:pos="708"/>
              </w:tabs>
              <w:spacing w:before="120" w:after="120"/>
              <w:jc w:val="both"/>
              <w:rPr>
                <w:rFonts w:asciiTheme="minorHAnsi" w:hAnsiTheme="minorHAnsi" w:cstheme="minorHAnsi"/>
                <w:b/>
                <w:bCs/>
                <w:sz w:val="16"/>
                <w:szCs w:val="16"/>
              </w:rPr>
            </w:pPr>
            <w:r w:rsidRPr="00CA02B4">
              <w:rPr>
                <w:rFonts w:asciiTheme="minorHAnsi" w:hAnsiTheme="minorHAnsi" w:cstheme="minorHAnsi"/>
                <w:b/>
                <w:bCs/>
                <w:sz w:val="16"/>
                <w:szCs w:val="16"/>
              </w:rPr>
              <w:lastRenderedPageBreak/>
              <w:t>2. Si riporta il testo dell’art. 53, co. 16-ter, D.Lgs. n. 165/2001.</w:t>
            </w:r>
          </w:p>
          <w:p w14:paraId="27911B00" w14:textId="1A16E89B" w:rsidR="001B447D" w:rsidRPr="00CA02B4"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CA02B4">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CA02B4" w:rsidRDefault="641D269E" w:rsidP="00365FC7">
      <w:pPr>
        <w:rPr>
          <w:rStyle w:val="eop"/>
          <w:rFonts w:asciiTheme="minorHAnsi" w:eastAsia="Calibri" w:hAnsiTheme="minorHAnsi" w:cstheme="minorHAnsi"/>
          <w:color w:val="000000" w:themeColor="text1"/>
          <w:sz w:val="16"/>
          <w:szCs w:val="16"/>
        </w:rPr>
      </w:pPr>
    </w:p>
    <w:sectPr w:rsidR="641D269E" w:rsidRPr="00CA02B4" w:rsidSect="00216AC7">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4B0F" w14:textId="77777777" w:rsidR="00216AC7" w:rsidRDefault="00216AC7" w:rsidP="000151A3">
      <w:r>
        <w:separator/>
      </w:r>
    </w:p>
  </w:endnote>
  <w:endnote w:type="continuationSeparator" w:id="0">
    <w:p w14:paraId="7CAB91CF" w14:textId="77777777" w:rsidR="00216AC7" w:rsidRDefault="00216AC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FD986" w14:textId="77777777" w:rsidR="00216AC7" w:rsidRDefault="00216AC7" w:rsidP="000151A3">
      <w:r>
        <w:separator/>
      </w:r>
    </w:p>
  </w:footnote>
  <w:footnote w:type="continuationSeparator" w:id="0">
    <w:p w14:paraId="25E1DD75" w14:textId="77777777" w:rsidR="00216AC7" w:rsidRDefault="00216AC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0895"/>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16AC7"/>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3578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C7B3E"/>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A02B4"/>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10</Pages>
  <Words>6506</Words>
  <Characters>37086</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2023-12-24T05:13:00Z</cp:lastPrinted>
  <dcterms:created xsi:type="dcterms:W3CDTF">2023-11-09T14:29:00Z</dcterms:created>
  <dcterms:modified xsi:type="dcterms:W3CDTF">2023-12-24T17:36:00Z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